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08" w:rsidRDefault="00671E08" w:rsidP="00CD3762">
      <w:pPr>
        <w:spacing w:after="0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CD3762" w:rsidRDefault="00CD3762" w:rsidP="00CD3762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Waar moet je aan denken bij het bouwen van een duurzaam clubhuis? </w:t>
      </w:r>
    </w:p>
    <w:p w:rsidR="00CD3762" w:rsidRPr="000C796A" w:rsidRDefault="00CD3762" w:rsidP="00CD3762">
      <w:pPr>
        <w:spacing w:after="0"/>
        <w:rPr>
          <w:rFonts w:ascii="Verdana" w:hAnsi="Verdana"/>
          <w:sz w:val="18"/>
          <w:szCs w:val="18"/>
        </w:rPr>
      </w:pPr>
      <w:r w:rsidRPr="000C796A">
        <w:rPr>
          <w:rFonts w:ascii="Verdana" w:hAnsi="Verdana"/>
          <w:sz w:val="18"/>
          <w:szCs w:val="18"/>
        </w:rPr>
        <w:t xml:space="preserve">Bij het </w:t>
      </w:r>
      <w:r>
        <w:rPr>
          <w:rFonts w:ascii="Verdana" w:hAnsi="Verdana"/>
          <w:sz w:val="18"/>
          <w:szCs w:val="18"/>
        </w:rPr>
        <w:t xml:space="preserve">bouwen en </w:t>
      </w:r>
      <w:r w:rsidRPr="000C796A">
        <w:rPr>
          <w:rFonts w:ascii="Verdana" w:hAnsi="Verdana"/>
          <w:sz w:val="18"/>
          <w:szCs w:val="18"/>
        </w:rPr>
        <w:t xml:space="preserve">inrichten van een duurzaam clubhuis, gaat er </w:t>
      </w:r>
      <w:r>
        <w:rPr>
          <w:rFonts w:ascii="Verdana" w:hAnsi="Verdana"/>
          <w:sz w:val="18"/>
          <w:szCs w:val="18"/>
        </w:rPr>
        <w:t xml:space="preserve">het </w:t>
      </w:r>
      <w:r w:rsidRPr="000C796A">
        <w:rPr>
          <w:rFonts w:ascii="Verdana" w:hAnsi="Verdana"/>
          <w:sz w:val="18"/>
          <w:szCs w:val="18"/>
        </w:rPr>
        <w:t>er</w:t>
      </w:r>
      <w:r>
        <w:rPr>
          <w:rFonts w:ascii="Verdana" w:hAnsi="Verdana"/>
          <w:sz w:val="18"/>
          <w:szCs w:val="18"/>
        </w:rPr>
        <w:t xml:space="preserve"> onder andere </w:t>
      </w:r>
      <w:r w:rsidRPr="000C796A">
        <w:rPr>
          <w:rFonts w:ascii="Verdana" w:hAnsi="Verdana"/>
          <w:sz w:val="18"/>
          <w:szCs w:val="18"/>
        </w:rPr>
        <w:t xml:space="preserve">om </w:t>
      </w:r>
      <w:r>
        <w:rPr>
          <w:rFonts w:ascii="Verdana" w:hAnsi="Verdana"/>
          <w:sz w:val="18"/>
          <w:szCs w:val="18"/>
        </w:rPr>
        <w:t>energiezuinige installaties of zelfs energieopwekkende installaties te kiezen. Zoals bijvoorbeeld een warmteterugwininstallatie, zonnepanelen en sedumdaken.</w:t>
      </w:r>
      <w:r w:rsidRPr="000C796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Daarnaast is het gebruik van pure materialen, zoals juist gekapte bomen voor het maken van meubels, belangrijk. Deze kunnen later ook weer voor andere zaken gebruikt worden.</w:t>
      </w:r>
      <w:r w:rsidRPr="000C796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Efficiënt gebruik van de ruimte doordat meerdere partijen het gebouw bezetten, extra dik glas, eigen teelt van kruiden en fruit, scheiden van afval, gebruik van LED-verlichting zijn allemaal belangrijke ingrediënten om duurzaamheid vorm te geven.</w:t>
      </w:r>
    </w:p>
    <w:p w:rsidR="009E217D" w:rsidRDefault="00C50800"/>
    <w:sectPr w:rsidR="009E217D" w:rsidSect="00265F1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62"/>
    <w:rsid w:val="000D43F9"/>
    <w:rsid w:val="00671E08"/>
    <w:rsid w:val="00C50800"/>
    <w:rsid w:val="00CD3762"/>
    <w:rsid w:val="00E92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76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76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83AEB68D</Template>
  <TotalTime>0</TotalTime>
  <Pages>1</Pages>
  <Words>112</Words>
  <Characters>621</Characters>
  <Application>Microsoft Office Word</Application>
  <DocSecurity>0</DocSecurity>
  <Lines>5</Lines>
  <Paragraphs>1</Paragraphs>
  <ScaleCrop>false</ScaleCrop>
  <Company>Huis van de sport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M.B. Hessels</dc:creator>
  <cp:lastModifiedBy>Jip de Rond</cp:lastModifiedBy>
  <cp:revision>2</cp:revision>
  <dcterms:created xsi:type="dcterms:W3CDTF">2016-12-22T15:03:00Z</dcterms:created>
  <dcterms:modified xsi:type="dcterms:W3CDTF">2016-12-22T15:03:00Z</dcterms:modified>
</cp:coreProperties>
</file>