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26" w:rsidRPr="00224DE1" w:rsidRDefault="001F62B4" w:rsidP="000E1F29">
      <w:pPr>
        <w:rPr>
          <w:rFonts w:ascii="Verdana" w:hAnsi="Verdana"/>
          <w:b/>
          <w:sz w:val="24"/>
          <w:szCs w:val="24"/>
        </w:rPr>
      </w:pPr>
      <w:r w:rsidRPr="00224DE1">
        <w:rPr>
          <w:rFonts w:ascii="Verdana" w:hAnsi="Verdana"/>
          <w:b/>
          <w:sz w:val="24"/>
          <w:szCs w:val="24"/>
        </w:rPr>
        <w:t>V</w:t>
      </w:r>
      <w:r w:rsidR="00F31EB2" w:rsidRPr="00224DE1">
        <w:rPr>
          <w:rFonts w:ascii="Verdana" w:hAnsi="Verdana"/>
          <w:b/>
          <w:sz w:val="24"/>
          <w:szCs w:val="24"/>
        </w:rPr>
        <w:t xml:space="preserve">oorbeeld 1 </w:t>
      </w:r>
      <w:r w:rsidR="00CE0F0D" w:rsidRPr="00224DE1">
        <w:rPr>
          <w:rFonts w:ascii="Verdana" w:hAnsi="Verdana"/>
          <w:b/>
          <w:sz w:val="24"/>
          <w:szCs w:val="24"/>
        </w:rPr>
        <w:t>(tekening 1)</w:t>
      </w:r>
    </w:p>
    <w:p w:rsidR="00EA6A37" w:rsidRPr="00224DE1" w:rsidRDefault="00EA6A37" w:rsidP="000E1F29">
      <w:pPr>
        <w:rPr>
          <w:rFonts w:ascii="Verdana" w:hAnsi="Verdana"/>
          <w:sz w:val="18"/>
          <w:szCs w:val="18"/>
        </w:rPr>
      </w:pPr>
    </w:p>
    <w:p w:rsidR="00224DE1" w:rsidRPr="00224DE1" w:rsidRDefault="00224DE1" w:rsidP="000E1F29">
      <w:pPr>
        <w:rPr>
          <w:rFonts w:ascii="Verdana" w:hAnsi="Verdana"/>
          <w:sz w:val="18"/>
          <w:szCs w:val="18"/>
        </w:rPr>
      </w:pPr>
      <w:r w:rsidRPr="00224DE1">
        <w:rPr>
          <w:rFonts w:ascii="Verdana" w:hAnsi="Verdana"/>
          <w:noProof/>
          <w:sz w:val="18"/>
          <w:szCs w:val="18"/>
        </w:rPr>
        <w:drawing>
          <wp:anchor distT="0" distB="0" distL="114300" distR="114300" simplePos="0" relativeHeight="251662336" behindDoc="0" locked="0" layoutInCell="1" allowOverlap="1" wp14:anchorId="37C81844" wp14:editId="1257B090">
            <wp:simplePos x="0" y="0"/>
            <wp:positionH relativeFrom="column">
              <wp:posOffset>-27305</wp:posOffset>
            </wp:positionH>
            <wp:positionV relativeFrom="paragraph">
              <wp:posOffset>81280</wp:posOffset>
            </wp:positionV>
            <wp:extent cx="6212205" cy="3635375"/>
            <wp:effectExtent l="0" t="0" r="0" b="3175"/>
            <wp:wrapSquare wrapText="bothSides"/>
            <wp:docPr id="5" name="Afbeelding 5" descr="U:\88093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880932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205" cy="363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FB2" w:rsidRPr="00224DE1" w:rsidRDefault="00C22FB2" w:rsidP="000E1F29">
      <w:pPr>
        <w:rPr>
          <w:rFonts w:ascii="Verdana" w:hAnsi="Verdana"/>
          <w:sz w:val="18"/>
          <w:szCs w:val="18"/>
        </w:rPr>
      </w:pPr>
      <w:r w:rsidRPr="00224DE1">
        <w:rPr>
          <w:rFonts w:ascii="Verdana" w:hAnsi="Verdana"/>
          <w:sz w:val="18"/>
          <w:szCs w:val="18"/>
        </w:rPr>
        <w:t>Tekening 1</w:t>
      </w:r>
      <w:r w:rsidR="007E1D65" w:rsidRPr="00224DE1">
        <w:rPr>
          <w:rFonts w:ascii="Verdana" w:hAnsi="Verdana"/>
          <w:sz w:val="18"/>
          <w:szCs w:val="18"/>
        </w:rPr>
        <w:t>: Trainingsvorm met afronden op doel</w:t>
      </w:r>
    </w:p>
    <w:p w:rsidR="00D44E12" w:rsidRPr="00224DE1" w:rsidRDefault="00662573" w:rsidP="00662573">
      <w:pPr>
        <w:pStyle w:val="Geenafstand"/>
        <w:rPr>
          <w:rFonts w:ascii="Verdana" w:hAnsi="Verdana"/>
          <w:sz w:val="18"/>
        </w:rPr>
      </w:pPr>
      <w:r w:rsidRPr="00224DE1">
        <w:rPr>
          <w:rFonts w:ascii="Verdana" w:hAnsi="Verdana"/>
          <w:sz w:val="18"/>
        </w:rPr>
        <w:t xml:space="preserve">In dit voorbeeld </w:t>
      </w:r>
      <w:r w:rsidR="00011155" w:rsidRPr="00224DE1">
        <w:rPr>
          <w:rFonts w:ascii="Verdana" w:hAnsi="Verdana"/>
          <w:sz w:val="18"/>
        </w:rPr>
        <w:t>starten</w:t>
      </w:r>
      <w:r w:rsidRPr="00224DE1">
        <w:rPr>
          <w:rFonts w:ascii="Verdana" w:hAnsi="Verdana"/>
          <w:sz w:val="18"/>
        </w:rPr>
        <w:t xml:space="preserve"> 2 </w:t>
      </w:r>
      <w:r w:rsidR="00A471F3" w:rsidRPr="00224DE1">
        <w:rPr>
          <w:rFonts w:ascii="Verdana" w:hAnsi="Verdana"/>
          <w:sz w:val="18"/>
        </w:rPr>
        <w:t>O</w:t>
      </w:r>
      <w:r w:rsidRPr="00224DE1">
        <w:rPr>
          <w:rFonts w:ascii="Verdana" w:hAnsi="Verdana"/>
          <w:sz w:val="18"/>
        </w:rPr>
        <w:t>ranje aanvallers</w:t>
      </w:r>
      <w:r w:rsidR="00A471F3" w:rsidRPr="00224DE1">
        <w:rPr>
          <w:rFonts w:ascii="Verdana" w:hAnsi="Verdana"/>
          <w:sz w:val="18"/>
        </w:rPr>
        <w:t xml:space="preserve"> (na </w:t>
      </w:r>
      <w:r w:rsidR="00A1302D" w:rsidRPr="00224DE1">
        <w:rPr>
          <w:rFonts w:ascii="Verdana" w:hAnsi="Verdana"/>
          <w:sz w:val="18"/>
        </w:rPr>
        <w:t>de</w:t>
      </w:r>
      <w:r w:rsidR="00A471F3" w:rsidRPr="00224DE1">
        <w:rPr>
          <w:rFonts w:ascii="Verdana" w:hAnsi="Verdana"/>
          <w:sz w:val="18"/>
        </w:rPr>
        <w:t xml:space="preserve"> </w:t>
      </w:r>
      <w:r w:rsidR="002C181B" w:rsidRPr="00224DE1">
        <w:rPr>
          <w:rFonts w:ascii="Verdana" w:hAnsi="Verdana"/>
          <w:sz w:val="18"/>
        </w:rPr>
        <w:t>breedte</w:t>
      </w:r>
      <w:r w:rsidR="00A471F3" w:rsidRPr="00224DE1">
        <w:rPr>
          <w:rFonts w:ascii="Verdana" w:hAnsi="Verdana"/>
          <w:sz w:val="18"/>
        </w:rPr>
        <w:t>pass</w:t>
      </w:r>
      <w:r w:rsidR="00A1302D" w:rsidRPr="00224DE1">
        <w:rPr>
          <w:rFonts w:ascii="Verdana" w:hAnsi="Verdana"/>
          <w:sz w:val="18"/>
        </w:rPr>
        <w:t>:  1</w:t>
      </w:r>
      <w:r w:rsidR="00A471F3" w:rsidRPr="00224DE1">
        <w:rPr>
          <w:rFonts w:ascii="Verdana" w:hAnsi="Verdana"/>
          <w:sz w:val="18"/>
        </w:rPr>
        <w:t>) richting cirkel</w:t>
      </w:r>
      <w:r w:rsidRPr="00224DE1">
        <w:rPr>
          <w:rFonts w:ascii="Verdana" w:hAnsi="Verdana"/>
          <w:sz w:val="18"/>
        </w:rPr>
        <w:t>, waar zich een 3 : 2</w:t>
      </w:r>
      <w:r w:rsidR="002C181B" w:rsidRPr="00224DE1">
        <w:rPr>
          <w:rFonts w:ascii="Verdana" w:hAnsi="Verdana"/>
          <w:sz w:val="18"/>
        </w:rPr>
        <w:t>+k</w:t>
      </w:r>
      <w:r w:rsidRPr="00224DE1">
        <w:rPr>
          <w:rFonts w:ascii="Verdana" w:hAnsi="Verdana"/>
          <w:sz w:val="18"/>
        </w:rPr>
        <w:t xml:space="preserve"> overtalsituatie voordoet.  </w:t>
      </w:r>
      <w:r w:rsidR="00CE47F3" w:rsidRPr="00224DE1">
        <w:rPr>
          <w:rFonts w:ascii="Verdana" w:hAnsi="Verdana"/>
          <w:sz w:val="18"/>
        </w:rPr>
        <w:t>V2  mag meedoen in de verdediging als de 1</w:t>
      </w:r>
      <w:r w:rsidR="00CE47F3" w:rsidRPr="00224DE1">
        <w:rPr>
          <w:rFonts w:ascii="Verdana" w:hAnsi="Verdana"/>
          <w:sz w:val="18"/>
          <w:vertAlign w:val="superscript"/>
        </w:rPr>
        <w:t>e</w:t>
      </w:r>
      <w:r w:rsidR="00CE47F3" w:rsidRPr="00224DE1">
        <w:rPr>
          <w:rFonts w:ascii="Verdana" w:hAnsi="Verdana"/>
          <w:sz w:val="18"/>
        </w:rPr>
        <w:t xml:space="preserve"> pas</w:t>
      </w:r>
      <w:r w:rsidR="002C181B" w:rsidRPr="00224DE1">
        <w:rPr>
          <w:rFonts w:ascii="Verdana" w:hAnsi="Verdana"/>
          <w:sz w:val="18"/>
        </w:rPr>
        <w:t>s</w:t>
      </w:r>
      <w:r w:rsidR="00CE47F3" w:rsidRPr="00224DE1">
        <w:rPr>
          <w:rFonts w:ascii="Verdana" w:hAnsi="Verdana"/>
          <w:sz w:val="18"/>
        </w:rPr>
        <w:t xml:space="preserve"> is ontvangen</w:t>
      </w:r>
      <w:r w:rsidR="00A27708" w:rsidRPr="00224DE1">
        <w:rPr>
          <w:rFonts w:ascii="Verdana" w:hAnsi="Verdana"/>
          <w:sz w:val="18"/>
        </w:rPr>
        <w:t xml:space="preserve"> door de aanvaller</w:t>
      </w:r>
      <w:r w:rsidR="00CE47F3" w:rsidRPr="00224DE1">
        <w:rPr>
          <w:rFonts w:ascii="Verdana" w:hAnsi="Verdana"/>
          <w:sz w:val="18"/>
        </w:rPr>
        <w:t xml:space="preserve">.  </w:t>
      </w:r>
      <w:r w:rsidRPr="00224DE1">
        <w:rPr>
          <w:rFonts w:ascii="Verdana" w:hAnsi="Verdana"/>
          <w:sz w:val="18"/>
        </w:rPr>
        <w:t xml:space="preserve">Als de </w:t>
      </w:r>
      <w:r w:rsidR="008A2F2A" w:rsidRPr="00224DE1">
        <w:rPr>
          <w:rFonts w:ascii="Verdana" w:hAnsi="Verdana"/>
          <w:sz w:val="18"/>
        </w:rPr>
        <w:t xml:space="preserve">2 </w:t>
      </w:r>
      <w:r w:rsidR="002C181B" w:rsidRPr="00224DE1">
        <w:rPr>
          <w:rFonts w:ascii="Verdana" w:hAnsi="Verdana"/>
          <w:sz w:val="18"/>
        </w:rPr>
        <w:t xml:space="preserve">Blauwe </w:t>
      </w:r>
      <w:r w:rsidRPr="00224DE1">
        <w:rPr>
          <w:rFonts w:ascii="Verdana" w:hAnsi="Verdana"/>
          <w:sz w:val="18"/>
        </w:rPr>
        <w:t xml:space="preserve">verdedigers </w:t>
      </w:r>
      <w:r w:rsidR="002C181B" w:rsidRPr="00224DE1">
        <w:rPr>
          <w:rFonts w:ascii="Verdana" w:hAnsi="Verdana"/>
          <w:sz w:val="18"/>
        </w:rPr>
        <w:t xml:space="preserve">(V1 + V2) </w:t>
      </w:r>
      <w:r w:rsidRPr="00224DE1">
        <w:rPr>
          <w:rFonts w:ascii="Verdana" w:hAnsi="Verdana"/>
          <w:sz w:val="18"/>
        </w:rPr>
        <w:t xml:space="preserve">de bal </w:t>
      </w:r>
      <w:r w:rsidR="00A471F3" w:rsidRPr="00224DE1">
        <w:rPr>
          <w:rFonts w:ascii="Verdana" w:hAnsi="Verdana"/>
          <w:sz w:val="18"/>
        </w:rPr>
        <w:t>veroveren</w:t>
      </w:r>
      <w:r w:rsidR="008A2F2A" w:rsidRPr="00224DE1">
        <w:rPr>
          <w:rFonts w:ascii="Verdana" w:hAnsi="Verdana"/>
          <w:sz w:val="18"/>
        </w:rPr>
        <w:t>,</w:t>
      </w:r>
      <w:r w:rsidRPr="00224DE1">
        <w:rPr>
          <w:rFonts w:ascii="Verdana" w:hAnsi="Verdana"/>
          <w:sz w:val="18"/>
        </w:rPr>
        <w:t xml:space="preserve"> </w:t>
      </w:r>
      <w:r w:rsidR="008A2F2A" w:rsidRPr="00224DE1">
        <w:rPr>
          <w:rFonts w:ascii="Verdana" w:hAnsi="Verdana"/>
          <w:sz w:val="18"/>
        </w:rPr>
        <w:t>hebben ze geen duidelijke opdracht van hun trainer gekregen</w:t>
      </w:r>
      <w:r w:rsidRPr="00224DE1">
        <w:rPr>
          <w:rFonts w:ascii="Verdana" w:hAnsi="Verdana"/>
          <w:sz w:val="18"/>
        </w:rPr>
        <w:t xml:space="preserve"> … </w:t>
      </w:r>
      <w:r w:rsidR="002C181B" w:rsidRPr="00224DE1">
        <w:rPr>
          <w:rFonts w:ascii="Verdana" w:hAnsi="Verdana"/>
          <w:sz w:val="18"/>
        </w:rPr>
        <w:t>V</w:t>
      </w:r>
      <w:r w:rsidRPr="00224DE1">
        <w:rPr>
          <w:rFonts w:ascii="Verdana" w:hAnsi="Verdana"/>
          <w:sz w:val="18"/>
        </w:rPr>
        <w:t>aak/soms krijgen ze de opdracht om de bal over/richting zijkant van hun helft te slaan</w:t>
      </w:r>
      <w:r w:rsidR="00D44E12" w:rsidRPr="00224DE1">
        <w:rPr>
          <w:rFonts w:ascii="Verdana" w:hAnsi="Verdana"/>
          <w:sz w:val="18"/>
        </w:rPr>
        <w:t>, of stopt de oefening gewoon</w:t>
      </w:r>
      <w:r w:rsidRPr="00224DE1">
        <w:rPr>
          <w:rFonts w:ascii="Verdana" w:hAnsi="Verdana"/>
          <w:sz w:val="18"/>
        </w:rPr>
        <w:t xml:space="preserve">. </w:t>
      </w:r>
    </w:p>
    <w:p w:rsidR="00224DE1" w:rsidRPr="00224DE1" w:rsidRDefault="00662573" w:rsidP="00662573">
      <w:pPr>
        <w:pStyle w:val="Geenafstand"/>
        <w:rPr>
          <w:rFonts w:ascii="Verdana" w:hAnsi="Verdana"/>
          <w:sz w:val="18"/>
        </w:rPr>
      </w:pPr>
      <w:r w:rsidRPr="00224DE1">
        <w:rPr>
          <w:rFonts w:ascii="Verdana" w:hAnsi="Verdana"/>
          <w:b/>
          <w:sz w:val="18"/>
        </w:rPr>
        <w:t>Conclusie:</w:t>
      </w:r>
      <w:r w:rsidRPr="00224DE1">
        <w:rPr>
          <w:rFonts w:ascii="Verdana" w:hAnsi="Verdana"/>
          <w:sz w:val="18"/>
        </w:rPr>
        <w:t xml:space="preserve"> Dat is niet het doel in de echte wedstrijd (alleen in nood); het doel van de verdediging is de bal uit </w:t>
      </w:r>
      <w:r w:rsidR="001F4D41" w:rsidRPr="00224DE1">
        <w:rPr>
          <w:rFonts w:ascii="Verdana" w:hAnsi="Verdana"/>
          <w:sz w:val="18"/>
        </w:rPr>
        <w:t>te verdedigen.</w:t>
      </w:r>
    </w:p>
    <w:p w:rsidR="00224DE1" w:rsidRPr="00224DE1" w:rsidRDefault="00224DE1">
      <w:pPr>
        <w:spacing w:after="0" w:line="240" w:lineRule="auto"/>
        <w:rPr>
          <w:rFonts w:ascii="Verdana" w:eastAsia="Calibri" w:hAnsi="Verdana"/>
          <w:szCs w:val="18"/>
          <w:lang w:eastAsia="en-US"/>
        </w:rPr>
      </w:pPr>
      <w:r w:rsidRPr="00224DE1">
        <w:rPr>
          <w:rFonts w:ascii="Verdana" w:hAnsi="Verdana"/>
        </w:rPr>
        <w:br w:type="page"/>
      </w:r>
    </w:p>
    <w:p w:rsidR="00224DE1" w:rsidRPr="00224DE1" w:rsidRDefault="00224DE1" w:rsidP="00224DE1">
      <w:pPr>
        <w:rPr>
          <w:rFonts w:ascii="Verdana" w:hAnsi="Verdana"/>
          <w:b/>
          <w:sz w:val="24"/>
          <w:szCs w:val="24"/>
        </w:rPr>
      </w:pPr>
      <w:r w:rsidRPr="00224DE1">
        <w:rPr>
          <w:rFonts w:ascii="Verdana" w:hAnsi="Verdana"/>
          <w:b/>
          <w:sz w:val="24"/>
          <w:szCs w:val="24"/>
        </w:rPr>
        <w:lastRenderedPageBreak/>
        <w:t>Voorbeeld 1 (tekening 2)</w:t>
      </w:r>
      <w:r w:rsidRPr="00224DE1">
        <w:rPr>
          <w:rFonts w:ascii="Verdana" w:hAnsi="Verdana"/>
          <w:noProof/>
          <w:sz w:val="18"/>
          <w:szCs w:val="18"/>
        </w:rPr>
        <w:drawing>
          <wp:anchor distT="0" distB="0" distL="114300" distR="114300" simplePos="0" relativeHeight="251664384" behindDoc="0" locked="0" layoutInCell="1" allowOverlap="1" wp14:anchorId="491D3F35" wp14:editId="020EA541">
            <wp:simplePos x="0" y="0"/>
            <wp:positionH relativeFrom="column">
              <wp:posOffset>-427355</wp:posOffset>
            </wp:positionH>
            <wp:positionV relativeFrom="paragraph">
              <wp:posOffset>751205</wp:posOffset>
            </wp:positionV>
            <wp:extent cx="6132830" cy="3588385"/>
            <wp:effectExtent l="0" t="0" r="1270" b="0"/>
            <wp:wrapSquare wrapText="bothSides"/>
            <wp:docPr id="6" name="Afbeelding 6" descr="U:\88093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880933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358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DE1" w:rsidRPr="00224DE1" w:rsidRDefault="00224DE1" w:rsidP="00224DE1">
      <w:pPr>
        <w:rPr>
          <w:rFonts w:ascii="Verdana" w:hAnsi="Verdana"/>
          <w:b/>
          <w:sz w:val="24"/>
          <w:szCs w:val="24"/>
        </w:rPr>
      </w:pPr>
    </w:p>
    <w:p w:rsidR="00224DE1" w:rsidRPr="00224DE1" w:rsidRDefault="00224DE1" w:rsidP="00224DE1">
      <w:pPr>
        <w:rPr>
          <w:rFonts w:ascii="Verdana" w:hAnsi="Verdana"/>
          <w:sz w:val="18"/>
          <w:szCs w:val="18"/>
        </w:rPr>
      </w:pPr>
    </w:p>
    <w:p w:rsidR="00224DE1" w:rsidRPr="00224DE1" w:rsidRDefault="00224DE1" w:rsidP="00224DE1">
      <w:pPr>
        <w:rPr>
          <w:rFonts w:ascii="Verdana" w:hAnsi="Verdana"/>
          <w:sz w:val="18"/>
          <w:szCs w:val="18"/>
        </w:rPr>
      </w:pPr>
      <w:r w:rsidRPr="00224DE1">
        <w:rPr>
          <w:rFonts w:ascii="Verdana" w:hAnsi="Verdana"/>
          <w:sz w:val="18"/>
          <w:szCs w:val="18"/>
        </w:rPr>
        <w:t>Tekening 2: Spelgerichte trainingsvorm met afronden op doel</w:t>
      </w:r>
    </w:p>
    <w:p w:rsidR="00224DE1" w:rsidRPr="00224DE1" w:rsidRDefault="00224DE1" w:rsidP="00224DE1">
      <w:pPr>
        <w:pStyle w:val="Geenafstand"/>
        <w:rPr>
          <w:rFonts w:ascii="Verdana" w:hAnsi="Verdana"/>
          <w:sz w:val="18"/>
        </w:rPr>
      </w:pPr>
      <w:r w:rsidRPr="00224DE1">
        <w:rPr>
          <w:rFonts w:ascii="Verdana" w:hAnsi="Verdana"/>
          <w:sz w:val="18"/>
        </w:rPr>
        <w:t xml:space="preserve">In dit voorbeeld starten 2 Oranje aanvallers (na de breedtepass: 1) richting cirkel, waar zich een 3 : 2+k overtalsituatie voordoet (zelfde als in tekening 1).  Als de 2 Blauwe verdedigers (V1 + V2) de bal veroveren, dan mogen ze één van de 2 Blauwe verdedigers (V3 + V4) aanspelen die achter de groene lijn staan aan de zijkant van het veld.  Lukt dat … dan zijn de verdedigers in overtal (4 : 3). Zij mogen dan overal in het veld komen en kunnen gaan uitverdedigen: a) elke verdediger kan zelf met de bal in het gele vak drijven aan hun kant of b) ze kunnen een medespeler in dat vak aanspelen. Of de aanvallers </w:t>
      </w:r>
      <w:proofErr w:type="spellStart"/>
      <w:r w:rsidRPr="00224DE1">
        <w:rPr>
          <w:rFonts w:ascii="Verdana" w:hAnsi="Verdana"/>
          <w:sz w:val="18"/>
        </w:rPr>
        <w:t>òf</w:t>
      </w:r>
      <w:proofErr w:type="spellEnd"/>
      <w:r w:rsidRPr="00224DE1">
        <w:rPr>
          <w:rFonts w:ascii="Verdana" w:hAnsi="Verdana"/>
          <w:sz w:val="18"/>
        </w:rPr>
        <w:t xml:space="preserve"> de verdedigers scoren … met alle Omschakelmomenten (Balwinst en Balverlies) die zich daarbij voordoen. Eventueel: gooit de trainer nog een 2</w:t>
      </w:r>
      <w:r w:rsidRPr="00224DE1">
        <w:rPr>
          <w:rFonts w:ascii="Verdana" w:hAnsi="Verdana"/>
          <w:sz w:val="18"/>
          <w:vertAlign w:val="superscript"/>
        </w:rPr>
        <w:t>e</w:t>
      </w:r>
      <w:r w:rsidRPr="00224DE1">
        <w:rPr>
          <w:rFonts w:ascii="Verdana" w:hAnsi="Verdana"/>
          <w:sz w:val="18"/>
        </w:rPr>
        <w:t xml:space="preserve"> bal erin, na scoren of uitbal, dan blijft de intensiteit hoog.</w:t>
      </w:r>
    </w:p>
    <w:p w:rsidR="00224DE1" w:rsidRPr="00224DE1" w:rsidRDefault="00224DE1" w:rsidP="00224DE1">
      <w:pPr>
        <w:pStyle w:val="Geenafstand"/>
        <w:rPr>
          <w:rFonts w:ascii="Verdana" w:hAnsi="Verdana"/>
          <w:sz w:val="18"/>
        </w:rPr>
      </w:pPr>
      <w:r w:rsidRPr="00224DE1">
        <w:rPr>
          <w:rFonts w:ascii="Verdana" w:hAnsi="Verdana"/>
          <w:b/>
          <w:sz w:val="18"/>
        </w:rPr>
        <w:t xml:space="preserve">Conclusie: </w:t>
      </w:r>
      <w:r w:rsidRPr="00224DE1">
        <w:rPr>
          <w:rFonts w:ascii="Verdana" w:hAnsi="Verdana"/>
          <w:sz w:val="18"/>
        </w:rPr>
        <w:t xml:space="preserve">Dit is echt een wedstrijdsituatie (Train </w:t>
      </w:r>
      <w:proofErr w:type="spellStart"/>
      <w:r w:rsidRPr="00224DE1">
        <w:rPr>
          <w:rFonts w:ascii="Verdana" w:hAnsi="Verdana"/>
          <w:sz w:val="18"/>
        </w:rPr>
        <w:t>the</w:t>
      </w:r>
      <w:proofErr w:type="spellEnd"/>
      <w:r w:rsidRPr="00224DE1">
        <w:rPr>
          <w:rFonts w:ascii="Verdana" w:hAnsi="Verdana"/>
          <w:sz w:val="18"/>
        </w:rPr>
        <w:t xml:space="preserve"> Game) waarbij zowel spelers van Oranje als Blauw in BB, NBB en OS (BW + BV) kunnen zijn, en het spel heen en weer gaat net zoals in de echte wedstrijd. </w:t>
      </w:r>
    </w:p>
    <w:p w:rsidR="00224DE1" w:rsidRPr="00224DE1" w:rsidRDefault="00224DE1">
      <w:pPr>
        <w:spacing w:after="0" w:line="240" w:lineRule="auto"/>
        <w:rPr>
          <w:rFonts w:ascii="Verdana" w:eastAsia="Calibri" w:hAnsi="Verdana"/>
          <w:szCs w:val="18"/>
          <w:lang w:eastAsia="en-US"/>
        </w:rPr>
      </w:pPr>
      <w:r w:rsidRPr="00224DE1">
        <w:rPr>
          <w:rFonts w:ascii="Verdana" w:hAnsi="Verdana"/>
        </w:rPr>
        <w:br w:type="page"/>
      </w:r>
    </w:p>
    <w:p w:rsidR="00224DE1" w:rsidRPr="00224DE1" w:rsidRDefault="00224DE1" w:rsidP="00224DE1">
      <w:pPr>
        <w:rPr>
          <w:rFonts w:ascii="Verdana" w:hAnsi="Verdana"/>
          <w:b/>
          <w:sz w:val="24"/>
          <w:szCs w:val="24"/>
        </w:rPr>
      </w:pPr>
      <w:r w:rsidRPr="00224DE1">
        <w:rPr>
          <w:rFonts w:ascii="Verdana" w:hAnsi="Verdana"/>
          <w:noProof/>
          <w:sz w:val="18"/>
          <w:szCs w:val="18"/>
        </w:rPr>
        <w:lastRenderedPageBreak/>
        <w:drawing>
          <wp:anchor distT="0" distB="0" distL="114300" distR="114300" simplePos="0" relativeHeight="251666432" behindDoc="0" locked="0" layoutInCell="1" allowOverlap="1" wp14:anchorId="06E66FA8" wp14:editId="5156269F">
            <wp:simplePos x="0" y="0"/>
            <wp:positionH relativeFrom="column">
              <wp:posOffset>-284480</wp:posOffset>
            </wp:positionH>
            <wp:positionV relativeFrom="paragraph">
              <wp:posOffset>354330</wp:posOffset>
            </wp:positionV>
            <wp:extent cx="6265545" cy="3667125"/>
            <wp:effectExtent l="0" t="0" r="1905" b="9525"/>
            <wp:wrapSquare wrapText="bothSides"/>
            <wp:docPr id="4" name="Afbeelding 4" descr="U:\88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8817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54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DE1">
        <w:rPr>
          <w:rFonts w:ascii="Verdana" w:hAnsi="Verdana"/>
          <w:b/>
          <w:sz w:val="24"/>
          <w:szCs w:val="24"/>
        </w:rPr>
        <w:t>Voorbeeld 2 (tekening 3)</w:t>
      </w:r>
    </w:p>
    <w:p w:rsidR="00224DE1" w:rsidRPr="00224DE1" w:rsidRDefault="00224DE1" w:rsidP="00224DE1">
      <w:pPr>
        <w:rPr>
          <w:rFonts w:ascii="Verdana" w:hAnsi="Verdana"/>
          <w:sz w:val="18"/>
          <w:szCs w:val="18"/>
        </w:rPr>
      </w:pPr>
    </w:p>
    <w:p w:rsidR="00224DE1" w:rsidRPr="00224DE1" w:rsidRDefault="00224DE1" w:rsidP="00224DE1">
      <w:pPr>
        <w:rPr>
          <w:rFonts w:ascii="Verdana" w:hAnsi="Verdana"/>
          <w:sz w:val="18"/>
          <w:szCs w:val="18"/>
        </w:rPr>
      </w:pPr>
      <w:r w:rsidRPr="00224DE1">
        <w:rPr>
          <w:rFonts w:ascii="Verdana" w:hAnsi="Verdana"/>
          <w:sz w:val="18"/>
          <w:szCs w:val="18"/>
        </w:rPr>
        <w:t>Tekening 3: Trainingsvorm met spelen op balbezit</w:t>
      </w:r>
      <w:r w:rsidRPr="00224DE1">
        <w:rPr>
          <w:rFonts w:ascii="Verdana" w:hAnsi="Verdana"/>
          <w:snapToGrid w:val="0"/>
          <w:color w:val="000000"/>
          <w:w w:val="0"/>
          <w:sz w:val="0"/>
          <w:szCs w:val="0"/>
          <w:u w:color="000000"/>
          <w:bdr w:val="none" w:sz="0" w:space="0" w:color="000000"/>
          <w:shd w:val="clear" w:color="000000" w:fill="000000"/>
          <w:lang w:val="x-none" w:eastAsia="x-none" w:bidi="x-none"/>
        </w:rPr>
        <w:t xml:space="preserve"> </w:t>
      </w:r>
    </w:p>
    <w:p w:rsidR="00224DE1" w:rsidRPr="00224DE1" w:rsidRDefault="00224DE1" w:rsidP="00224DE1">
      <w:pPr>
        <w:pStyle w:val="Geenafstand"/>
        <w:rPr>
          <w:rFonts w:ascii="Verdana" w:hAnsi="Verdana"/>
          <w:sz w:val="18"/>
        </w:rPr>
      </w:pPr>
      <w:r w:rsidRPr="00224DE1">
        <w:rPr>
          <w:rFonts w:ascii="Verdana" w:hAnsi="Verdana"/>
          <w:sz w:val="18"/>
        </w:rPr>
        <w:t xml:space="preserve">In dit voorbeeld probeert  1 ploeg op Balbezit (BB) te spelen, terwijl de andere ploeg, die in Niet-balbezit (NBB) is, de bal probeert te veroveren. Uiteraard zijn er voortdurend Omschakelmomenten (OS), maar er is geen sprake van Doel en Richting.  </w:t>
      </w:r>
    </w:p>
    <w:p w:rsidR="00224DE1" w:rsidRPr="00224DE1" w:rsidRDefault="00224DE1" w:rsidP="00224DE1">
      <w:pPr>
        <w:pStyle w:val="Geenafstand"/>
        <w:rPr>
          <w:rFonts w:ascii="Verdana" w:hAnsi="Verdana"/>
          <w:sz w:val="18"/>
        </w:rPr>
      </w:pPr>
      <w:r w:rsidRPr="00224DE1">
        <w:rPr>
          <w:rFonts w:ascii="Verdana" w:hAnsi="Verdana"/>
          <w:b/>
          <w:sz w:val="18"/>
        </w:rPr>
        <w:t>Conclusie:</w:t>
      </w:r>
      <w:r w:rsidRPr="00224DE1">
        <w:rPr>
          <w:rFonts w:ascii="Verdana" w:hAnsi="Verdana"/>
          <w:sz w:val="18"/>
        </w:rPr>
        <w:t xml:space="preserve"> Natuurlijk spelen de spelers in BB samen en proberen de spelers in NBB de bal te veroveren. Om toch een doel te geven, krijgen spelers vaak de opdracht mee om te proberen 5 of 10 keer samen te spelen. Maar je ziet  vaak dat de betrokkenheid en motivatie van spelers afneemt, omdat er geen duidelijk doel is.  </w:t>
      </w:r>
    </w:p>
    <w:p w:rsidR="00224DE1" w:rsidRPr="00224DE1" w:rsidRDefault="00224DE1">
      <w:pPr>
        <w:spacing w:after="0" w:line="240" w:lineRule="auto"/>
        <w:rPr>
          <w:rFonts w:ascii="Verdana" w:eastAsia="Calibri" w:hAnsi="Verdana"/>
          <w:szCs w:val="18"/>
          <w:lang w:eastAsia="en-US"/>
        </w:rPr>
      </w:pPr>
      <w:r w:rsidRPr="00224DE1">
        <w:rPr>
          <w:rFonts w:ascii="Verdana" w:hAnsi="Verdana"/>
        </w:rPr>
        <w:br w:type="page"/>
      </w:r>
    </w:p>
    <w:p w:rsidR="00224DE1" w:rsidRPr="00224DE1" w:rsidRDefault="00224DE1" w:rsidP="00224DE1">
      <w:pPr>
        <w:rPr>
          <w:rFonts w:ascii="Verdana" w:hAnsi="Verdana"/>
          <w:b/>
          <w:sz w:val="24"/>
          <w:szCs w:val="24"/>
        </w:rPr>
      </w:pPr>
      <w:r w:rsidRPr="00224DE1">
        <w:rPr>
          <w:rFonts w:ascii="Verdana" w:hAnsi="Verdana"/>
          <w:b/>
          <w:sz w:val="24"/>
          <w:szCs w:val="24"/>
        </w:rPr>
        <w:lastRenderedPageBreak/>
        <w:t>Voorbeeld 2 (tekening 4)</w:t>
      </w:r>
    </w:p>
    <w:p w:rsidR="00224DE1" w:rsidRPr="00224DE1" w:rsidRDefault="00224DE1" w:rsidP="00224DE1">
      <w:pPr>
        <w:rPr>
          <w:rFonts w:ascii="Verdana" w:hAnsi="Verdana"/>
          <w:sz w:val="18"/>
          <w:szCs w:val="18"/>
        </w:rPr>
      </w:pPr>
      <w:r w:rsidRPr="00224DE1">
        <w:rPr>
          <w:rFonts w:ascii="Verdana" w:hAnsi="Verdana"/>
          <w:b/>
          <w:noProof/>
          <w:sz w:val="24"/>
          <w:szCs w:val="24"/>
        </w:rPr>
        <w:drawing>
          <wp:anchor distT="0" distB="0" distL="114300" distR="114300" simplePos="0" relativeHeight="251668480" behindDoc="0" locked="0" layoutInCell="1" allowOverlap="1" wp14:anchorId="71148122" wp14:editId="3AAAEF09">
            <wp:simplePos x="0" y="0"/>
            <wp:positionH relativeFrom="column">
              <wp:posOffset>-285750</wp:posOffset>
            </wp:positionH>
            <wp:positionV relativeFrom="paragraph">
              <wp:posOffset>320040</wp:posOffset>
            </wp:positionV>
            <wp:extent cx="6283325" cy="3676650"/>
            <wp:effectExtent l="0" t="0" r="3175" b="0"/>
            <wp:wrapSquare wrapText="bothSides"/>
            <wp:docPr id="7" name="Afbeelding 7" descr="U:\88176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881762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332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DE1" w:rsidRPr="00224DE1" w:rsidRDefault="00224DE1" w:rsidP="00224DE1">
      <w:pPr>
        <w:rPr>
          <w:rFonts w:ascii="Verdana" w:hAnsi="Verdana"/>
          <w:sz w:val="18"/>
          <w:szCs w:val="18"/>
        </w:rPr>
      </w:pPr>
    </w:p>
    <w:p w:rsidR="00224DE1" w:rsidRPr="00224DE1" w:rsidRDefault="00224DE1" w:rsidP="00224DE1">
      <w:pPr>
        <w:rPr>
          <w:rFonts w:ascii="Verdana" w:hAnsi="Verdana"/>
          <w:sz w:val="18"/>
          <w:szCs w:val="18"/>
        </w:rPr>
      </w:pPr>
      <w:r w:rsidRPr="00224DE1">
        <w:rPr>
          <w:rFonts w:ascii="Verdana" w:hAnsi="Verdana"/>
          <w:sz w:val="18"/>
          <w:szCs w:val="18"/>
        </w:rPr>
        <w:t>Tekening 4: Spelgerichte trainingsvorm met spelen op balbezit</w:t>
      </w:r>
    </w:p>
    <w:p w:rsidR="00224DE1" w:rsidRPr="00224DE1" w:rsidRDefault="00224DE1" w:rsidP="00224DE1">
      <w:pPr>
        <w:pStyle w:val="Geenafstand"/>
        <w:rPr>
          <w:rFonts w:ascii="Verdana" w:hAnsi="Verdana"/>
          <w:sz w:val="18"/>
        </w:rPr>
      </w:pPr>
      <w:r w:rsidRPr="00224DE1">
        <w:rPr>
          <w:rFonts w:ascii="Verdana" w:hAnsi="Verdana"/>
          <w:sz w:val="18"/>
        </w:rPr>
        <w:t xml:space="preserve">In deze vorm staan er echter per ploeg 2 spelers extra buiten de lijnen, als vrije aanspeelpunten.  De ploeg in BB moet om te scoren één van deze 2 aanspeelpunten aanspelen; speelt deze dan de bal weer naar de eigen ploeg … dan is het een punt.  Er is nu voortdurend sprake van een overtalsituatie (6 : 4). </w:t>
      </w:r>
    </w:p>
    <w:p w:rsidR="00224DE1" w:rsidRPr="00224DE1" w:rsidRDefault="00224DE1" w:rsidP="00224DE1">
      <w:pPr>
        <w:pStyle w:val="Geenafstand"/>
        <w:rPr>
          <w:rFonts w:ascii="Verdana" w:hAnsi="Verdana"/>
          <w:sz w:val="18"/>
        </w:rPr>
      </w:pPr>
      <w:r w:rsidRPr="00224DE1">
        <w:rPr>
          <w:rFonts w:ascii="Verdana" w:hAnsi="Verdana"/>
          <w:b/>
          <w:sz w:val="18"/>
        </w:rPr>
        <w:t>Variatie:</w:t>
      </w:r>
      <w:r w:rsidRPr="00224DE1">
        <w:rPr>
          <w:rFonts w:ascii="Verdana" w:hAnsi="Verdana"/>
          <w:sz w:val="18"/>
        </w:rPr>
        <w:t xml:space="preserve"> Als een speler - die aanspeelpunt is - buiten het vierkant wordt aangespeeld mag deze ook direct zelf het vierkant inlopen met de bal. De speler die hem aanspeelt, neemt dan direct de functie van aanspeelpunt over. </w:t>
      </w:r>
    </w:p>
    <w:p w:rsidR="00224DE1" w:rsidRPr="00224DE1" w:rsidRDefault="00224DE1" w:rsidP="00224DE1">
      <w:pPr>
        <w:pStyle w:val="Geenafstand"/>
        <w:rPr>
          <w:rFonts w:ascii="Verdana" w:hAnsi="Verdana"/>
          <w:sz w:val="18"/>
        </w:rPr>
      </w:pPr>
      <w:r w:rsidRPr="00224DE1">
        <w:rPr>
          <w:rFonts w:ascii="Verdana" w:hAnsi="Verdana"/>
          <w:b/>
          <w:sz w:val="18"/>
        </w:rPr>
        <w:t>Conclusie:</w:t>
      </w:r>
      <w:r w:rsidRPr="00224DE1">
        <w:rPr>
          <w:rFonts w:ascii="Verdana" w:hAnsi="Verdana"/>
          <w:sz w:val="18"/>
        </w:rPr>
        <w:t xml:space="preserve"> Door een aanpassing in het voorbeeld van spelen op BB (tekening 3) zijn Doel en Richting ingebouwd en verandert het spel meteen. Spelers hebben nu een doel en gaan veel gemotiveerder spelen. Bij de variatie komt er een stuk dynamiek en betrokkenheid bij die de spelers dwingt voortdurend op te letten en te reageren op alles wat er gebeurt.  </w:t>
      </w:r>
      <w:bookmarkStart w:id="0" w:name="_GoBack"/>
      <w:bookmarkEnd w:id="0"/>
    </w:p>
    <w:sectPr w:rsidR="00224DE1" w:rsidRPr="00224DE1" w:rsidSect="00E7663C">
      <w:headerReference w:type="default" r:id="rId13"/>
      <w:footerReference w:type="default" r:id="rId14"/>
      <w:headerReference w:type="first" r:id="rId15"/>
      <w:footerReference w:type="first" r:id="rId16"/>
      <w:pgSz w:w="11906" w:h="16838" w:code="9"/>
      <w:pgMar w:top="2552" w:right="1814" w:bottom="1418" w:left="1588" w:header="765"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FF" w:rsidRDefault="000853FF">
      <w:r>
        <w:separator/>
      </w:r>
    </w:p>
  </w:endnote>
  <w:endnote w:type="continuationSeparator" w:id="0">
    <w:p w:rsidR="000853FF" w:rsidRDefault="0008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4" w:rsidRPr="00AD00AB" w:rsidRDefault="00E7663C">
    <w:pPr>
      <w:pStyle w:val="Voettekst"/>
      <w:rPr>
        <w:lang w:val="en-US"/>
      </w:rPr>
    </w:pPr>
    <w:r>
      <w:rPr>
        <w:lang w:val="en-US"/>
      </w:rPr>
      <w:t>KNHB Academie – Augustus 2015</w:t>
    </w:r>
    <w:r w:rsidR="00290B84">
      <w:rPr>
        <w:lang w:val="en-US"/>
      </w:rPr>
      <w:tab/>
    </w:r>
    <w:r w:rsidR="00290B84" w:rsidRPr="00AD00AB">
      <w:t xml:space="preserve">pagina </w:t>
    </w:r>
    <w:r w:rsidR="00290B84" w:rsidRPr="00AD00AB">
      <w:fldChar w:fldCharType="begin"/>
    </w:r>
    <w:r w:rsidR="00290B84" w:rsidRPr="00AD00AB">
      <w:instrText xml:space="preserve"> PAGE </w:instrText>
    </w:r>
    <w:r w:rsidR="00290B84" w:rsidRPr="00AD00AB">
      <w:fldChar w:fldCharType="separate"/>
    </w:r>
    <w:r w:rsidR="00224DE1">
      <w:rPr>
        <w:noProof/>
      </w:rPr>
      <w:t>1</w:t>
    </w:r>
    <w:r w:rsidR="00290B84" w:rsidRPr="00AD00AB">
      <w:rPr>
        <w:lang w:val="en-US"/>
      </w:rPr>
      <w:fldChar w:fldCharType="end"/>
    </w:r>
    <w:r w:rsidR="00290B84" w:rsidRPr="00AD00AB">
      <w:t xml:space="preserve"> van </w:t>
    </w:r>
    <w:r w:rsidR="00224DE1">
      <w:fldChar w:fldCharType="begin"/>
    </w:r>
    <w:r w:rsidR="00224DE1">
      <w:instrText xml:space="preserve"> NUMPAGES </w:instrText>
    </w:r>
    <w:r w:rsidR="00224DE1">
      <w:fldChar w:fldCharType="separate"/>
    </w:r>
    <w:r w:rsidR="00224DE1">
      <w:rPr>
        <w:noProof/>
      </w:rPr>
      <w:t>4</w:t>
    </w:r>
    <w:r w:rsidR="00224DE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C" w:rsidRPr="00E7663C" w:rsidRDefault="00DE15AA" w:rsidP="00E7663C">
    <w:pPr>
      <w:pStyle w:val="Voettekst"/>
    </w:pPr>
    <w:r w:rsidRPr="00DE15AA">
      <w:rPr>
        <w:rFonts w:ascii="Verdana" w:hAnsi="Verdana"/>
        <w:sz w:val="16"/>
        <w:szCs w:val="16"/>
      </w:rPr>
      <w:t>KNHB Academie</w:t>
    </w:r>
    <w:r w:rsidR="004F6C78">
      <w:rPr>
        <w:rFonts w:ascii="Verdana" w:hAnsi="Verdana"/>
        <w:sz w:val="16"/>
        <w:szCs w:val="16"/>
      </w:rPr>
      <w:t xml:space="preserve"> – </w:t>
    </w:r>
    <w:r w:rsidR="00663452">
      <w:rPr>
        <w:rFonts w:ascii="Verdana" w:hAnsi="Verdana"/>
        <w:sz w:val="16"/>
        <w:szCs w:val="16"/>
      </w:rPr>
      <w:t>augustus</w:t>
    </w:r>
    <w:r w:rsidR="004F6C78">
      <w:rPr>
        <w:rFonts w:ascii="Verdana" w:hAnsi="Verdana"/>
        <w:sz w:val="16"/>
        <w:szCs w:val="16"/>
      </w:rPr>
      <w:t xml:space="preserve"> 2015</w:t>
    </w:r>
    <w:r w:rsidR="00E7663C" w:rsidRPr="00E7663C">
      <w:t xml:space="preserve"> </w:t>
    </w:r>
    <w:r w:rsidR="00E7663C" w:rsidRPr="00E7663C">
      <w:tab/>
    </w:r>
    <w:r w:rsidR="00E7663C" w:rsidRPr="00AD00AB">
      <w:t xml:space="preserve">pagina </w:t>
    </w:r>
    <w:r w:rsidR="00E7663C" w:rsidRPr="00AD00AB">
      <w:fldChar w:fldCharType="begin"/>
    </w:r>
    <w:r w:rsidR="00E7663C" w:rsidRPr="00AD00AB">
      <w:instrText xml:space="preserve"> PAGE </w:instrText>
    </w:r>
    <w:r w:rsidR="00E7663C" w:rsidRPr="00AD00AB">
      <w:fldChar w:fldCharType="separate"/>
    </w:r>
    <w:r w:rsidR="00E7663C">
      <w:rPr>
        <w:noProof/>
      </w:rPr>
      <w:t>1</w:t>
    </w:r>
    <w:r w:rsidR="00E7663C" w:rsidRPr="00AD00AB">
      <w:rPr>
        <w:lang w:val="en-US"/>
      </w:rPr>
      <w:fldChar w:fldCharType="end"/>
    </w:r>
    <w:r w:rsidR="00E7663C" w:rsidRPr="00AD00AB">
      <w:t xml:space="preserve"> van </w:t>
    </w:r>
    <w:r w:rsidR="00224DE1">
      <w:fldChar w:fldCharType="begin"/>
    </w:r>
    <w:r w:rsidR="00224DE1">
      <w:instrText xml:space="preserve"> NUMPAGES </w:instrText>
    </w:r>
    <w:r w:rsidR="00224DE1">
      <w:fldChar w:fldCharType="separate"/>
    </w:r>
    <w:r w:rsidR="002136BE">
      <w:rPr>
        <w:noProof/>
      </w:rPr>
      <w:t>2</w:t>
    </w:r>
    <w:r w:rsidR="00224DE1">
      <w:rPr>
        <w:noProof/>
      </w:rPr>
      <w:fldChar w:fldCharType="end"/>
    </w:r>
  </w:p>
  <w:p w:rsidR="00DE15AA" w:rsidRPr="00DE15AA" w:rsidRDefault="00DE15AA">
    <w:pPr>
      <w:pStyle w:val="Voettekst"/>
      <w:rPr>
        <w:rFonts w:ascii="Verdana" w:hAnsi="Verdana"/>
        <w:sz w:val="16"/>
        <w:szCs w:val="16"/>
      </w:rPr>
    </w:pPr>
  </w:p>
  <w:p w:rsidR="00040D95" w:rsidRDefault="00040D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FF" w:rsidRDefault="000853FF">
      <w:r>
        <w:separator/>
      </w:r>
    </w:p>
  </w:footnote>
  <w:footnote w:type="continuationSeparator" w:id="0">
    <w:p w:rsidR="000853FF" w:rsidRDefault="0008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B0" w:rsidRDefault="007256B0">
    <w:pPr>
      <w:pStyle w:val="Koptekst"/>
    </w:pPr>
    <w:r>
      <w:rPr>
        <w:noProof/>
      </w:rPr>
      <w:drawing>
        <wp:anchor distT="0" distB="0" distL="114300" distR="114300" simplePos="0" relativeHeight="251658240" behindDoc="1" locked="0" layoutInCell="1" allowOverlap="1" wp14:anchorId="3584CA4C" wp14:editId="4251A751">
          <wp:simplePos x="0" y="0"/>
          <wp:positionH relativeFrom="page">
            <wp:posOffset>719455</wp:posOffset>
          </wp:positionH>
          <wp:positionV relativeFrom="page">
            <wp:posOffset>485775</wp:posOffset>
          </wp:positionV>
          <wp:extent cx="3389630" cy="487680"/>
          <wp:effectExtent l="0" t="0" r="1270" b="7620"/>
          <wp:wrapNone/>
          <wp:docPr id="1" name="LogoPrimery1" descr="N:\Sjablonen\WrdStar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mery1" descr="N:\Sjablonen\WrdStart\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B0" w:rsidRDefault="007256B0">
    <w:pPr>
      <w:pStyle w:val="Koptekst"/>
    </w:pPr>
    <w:r>
      <w:rPr>
        <w:noProof/>
      </w:rPr>
      <w:drawing>
        <wp:anchor distT="0" distB="0" distL="114300" distR="114300" simplePos="0" relativeHeight="251660288" behindDoc="1" locked="0" layoutInCell="1" allowOverlap="1" wp14:anchorId="518CA2DF" wp14:editId="1B5113B0">
          <wp:simplePos x="0" y="0"/>
          <wp:positionH relativeFrom="page">
            <wp:posOffset>5759450</wp:posOffset>
          </wp:positionH>
          <wp:positionV relativeFrom="page">
            <wp:posOffset>589915</wp:posOffset>
          </wp:positionV>
          <wp:extent cx="12065" cy="6350"/>
          <wp:effectExtent l="0" t="0" r="0" b="0"/>
          <wp:wrapNone/>
          <wp:docPr id="3" name="DistrictEerstePag1" descr="N:\Sjablonen\WrdStart\Images\Geen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EerstePag1" descr="N:\Sjablonen\WrdStart\Images\GeenDistri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06D1624" wp14:editId="43F71654">
          <wp:simplePos x="0" y="0"/>
          <wp:positionH relativeFrom="page">
            <wp:posOffset>719455</wp:posOffset>
          </wp:positionH>
          <wp:positionV relativeFrom="page">
            <wp:posOffset>485775</wp:posOffset>
          </wp:positionV>
          <wp:extent cx="3389630" cy="487680"/>
          <wp:effectExtent l="0" t="0" r="1270" b="7620"/>
          <wp:wrapNone/>
          <wp:docPr id="2" name="LogoEerstePag1" descr="N:\Sjablonen\WrdStar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erstePag1" descr="N:\Sjablonen\WrdStart\Imag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963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A4E9BC"/>
    <w:lvl w:ilvl="0">
      <w:start w:val="1"/>
      <w:numFmt w:val="decimal"/>
      <w:lvlText w:val="%1."/>
      <w:lvlJc w:val="left"/>
      <w:pPr>
        <w:tabs>
          <w:tab w:val="num" w:pos="1492"/>
        </w:tabs>
        <w:ind w:left="1492" w:hanging="360"/>
      </w:pPr>
    </w:lvl>
  </w:abstractNum>
  <w:abstractNum w:abstractNumId="1">
    <w:nsid w:val="FFFFFF7D"/>
    <w:multiLevelType w:val="singleLevel"/>
    <w:tmpl w:val="7EB08D6A"/>
    <w:lvl w:ilvl="0">
      <w:start w:val="1"/>
      <w:numFmt w:val="decimal"/>
      <w:lvlText w:val="%1."/>
      <w:lvlJc w:val="left"/>
      <w:pPr>
        <w:tabs>
          <w:tab w:val="num" w:pos="1209"/>
        </w:tabs>
        <w:ind w:left="1209" w:hanging="360"/>
      </w:pPr>
    </w:lvl>
  </w:abstractNum>
  <w:abstractNum w:abstractNumId="2">
    <w:nsid w:val="FFFFFF7E"/>
    <w:multiLevelType w:val="singleLevel"/>
    <w:tmpl w:val="3A5674C8"/>
    <w:lvl w:ilvl="0">
      <w:start w:val="1"/>
      <w:numFmt w:val="decimal"/>
      <w:lvlText w:val="%1."/>
      <w:lvlJc w:val="left"/>
      <w:pPr>
        <w:tabs>
          <w:tab w:val="num" w:pos="926"/>
        </w:tabs>
        <w:ind w:left="926" w:hanging="360"/>
      </w:pPr>
    </w:lvl>
  </w:abstractNum>
  <w:abstractNum w:abstractNumId="3">
    <w:nsid w:val="FFFFFF7F"/>
    <w:multiLevelType w:val="singleLevel"/>
    <w:tmpl w:val="ACEC4942"/>
    <w:lvl w:ilvl="0">
      <w:start w:val="1"/>
      <w:numFmt w:val="decimal"/>
      <w:lvlText w:val="%1."/>
      <w:lvlJc w:val="left"/>
      <w:pPr>
        <w:tabs>
          <w:tab w:val="num" w:pos="643"/>
        </w:tabs>
        <w:ind w:left="643" w:hanging="360"/>
      </w:pPr>
    </w:lvl>
  </w:abstractNum>
  <w:abstractNum w:abstractNumId="4">
    <w:nsid w:val="FFFFFF80"/>
    <w:multiLevelType w:val="singleLevel"/>
    <w:tmpl w:val="8E1EB1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246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BEFCE0"/>
    <w:lvl w:ilvl="0">
      <w:start w:val="1"/>
      <w:numFmt w:val="decimal"/>
      <w:lvlText w:val="%1."/>
      <w:lvlJc w:val="left"/>
      <w:pPr>
        <w:tabs>
          <w:tab w:val="num" w:pos="360"/>
        </w:tabs>
        <w:ind w:left="360" w:hanging="360"/>
      </w:pPr>
    </w:lvl>
  </w:abstractNum>
  <w:abstractNum w:abstractNumId="9">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nsid w:val="08C408ED"/>
    <w:multiLevelType w:val="hybridMultilevel"/>
    <w:tmpl w:val="247AC082"/>
    <w:lvl w:ilvl="0" w:tplc="3C808E0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49611A3"/>
    <w:multiLevelType w:val="hybridMultilevel"/>
    <w:tmpl w:val="EA0C9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FE3410"/>
    <w:multiLevelType w:val="multilevel"/>
    <w:tmpl w:val="9C283C72"/>
    <w:lvl w:ilvl="0">
      <w:start w:val="1"/>
      <w:numFmt w:val="bullet"/>
      <w:pStyle w:val="Lijstopsomteken"/>
      <w:lvlText w:val="–"/>
      <w:lvlJc w:val="left"/>
      <w:pPr>
        <w:tabs>
          <w:tab w:val="num" w:pos="284"/>
        </w:tabs>
        <w:ind w:left="284" w:hanging="284"/>
      </w:pPr>
      <w:rPr>
        <w:rFonts w:ascii="Verdana" w:hAnsi="Verdana" w:hint="default"/>
      </w:rPr>
    </w:lvl>
    <w:lvl w:ilvl="1">
      <w:start w:val="1"/>
      <w:numFmt w:val="bullet"/>
      <w:pStyle w:val="Lijstopsomteken2"/>
      <w:lvlText w:val="–"/>
      <w:lvlJc w:val="left"/>
      <w:pPr>
        <w:tabs>
          <w:tab w:val="num" w:pos="567"/>
        </w:tabs>
        <w:ind w:left="567" w:hanging="283"/>
      </w:pPr>
      <w:rPr>
        <w:rFonts w:ascii="Verdana" w:hAnsi="Verdana" w:hint="default"/>
      </w:rPr>
    </w:lvl>
    <w:lvl w:ilvl="2">
      <w:start w:val="1"/>
      <w:numFmt w:val="bullet"/>
      <w:pStyle w:val="Lijstopsomteken3"/>
      <w:lvlText w:val="–"/>
      <w:lvlJc w:val="left"/>
      <w:pPr>
        <w:tabs>
          <w:tab w:val="num" w:pos="851"/>
        </w:tabs>
        <w:ind w:left="851"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1322D5D"/>
    <w:multiLevelType w:val="hybridMultilevel"/>
    <w:tmpl w:val="8E46A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3E476CD"/>
    <w:multiLevelType w:val="hybridMultilevel"/>
    <w:tmpl w:val="BDCE0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4A27207"/>
    <w:multiLevelType w:val="hybridMultilevel"/>
    <w:tmpl w:val="8CF40256"/>
    <w:lvl w:ilvl="0" w:tplc="D7D2319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81B32FE"/>
    <w:multiLevelType w:val="hybridMultilevel"/>
    <w:tmpl w:val="71BA49B4"/>
    <w:lvl w:ilvl="0" w:tplc="9558DE4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12"/>
  </w:num>
  <w:num w:numId="19">
    <w:abstractNumId w:val="16"/>
  </w:num>
  <w:num w:numId="20">
    <w:abstractNumId w:val="15"/>
  </w:num>
  <w:num w:numId="21">
    <w:abstractNumId w:val="1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B0"/>
    <w:rsid w:val="00007F26"/>
    <w:rsid w:val="00011155"/>
    <w:rsid w:val="000208BB"/>
    <w:rsid w:val="00040D95"/>
    <w:rsid w:val="000512BD"/>
    <w:rsid w:val="00084645"/>
    <w:rsid w:val="000853FF"/>
    <w:rsid w:val="00090123"/>
    <w:rsid w:val="00091440"/>
    <w:rsid w:val="000947E8"/>
    <w:rsid w:val="000D3D69"/>
    <w:rsid w:val="000D44BF"/>
    <w:rsid w:val="000D719F"/>
    <w:rsid w:val="000E1F29"/>
    <w:rsid w:val="00122184"/>
    <w:rsid w:val="00135048"/>
    <w:rsid w:val="0013665B"/>
    <w:rsid w:val="00143AA1"/>
    <w:rsid w:val="001445FB"/>
    <w:rsid w:val="00173038"/>
    <w:rsid w:val="001C1294"/>
    <w:rsid w:val="001E38CC"/>
    <w:rsid w:val="001F4D41"/>
    <w:rsid w:val="001F62B4"/>
    <w:rsid w:val="00200553"/>
    <w:rsid w:val="002076DC"/>
    <w:rsid w:val="002136BE"/>
    <w:rsid w:val="00213744"/>
    <w:rsid w:val="00224DE1"/>
    <w:rsid w:val="0023769A"/>
    <w:rsid w:val="00290B84"/>
    <w:rsid w:val="002A7D37"/>
    <w:rsid w:val="002B6D25"/>
    <w:rsid w:val="002C16AC"/>
    <w:rsid w:val="002C181B"/>
    <w:rsid w:val="002F5CED"/>
    <w:rsid w:val="003335B5"/>
    <w:rsid w:val="003408DC"/>
    <w:rsid w:val="00352ACB"/>
    <w:rsid w:val="00356DAC"/>
    <w:rsid w:val="00362FC2"/>
    <w:rsid w:val="0037435F"/>
    <w:rsid w:val="003A1B03"/>
    <w:rsid w:val="003E3525"/>
    <w:rsid w:val="00403C8F"/>
    <w:rsid w:val="00404753"/>
    <w:rsid w:val="00430816"/>
    <w:rsid w:val="004505C8"/>
    <w:rsid w:val="00454A42"/>
    <w:rsid w:val="004F1884"/>
    <w:rsid w:val="004F6C78"/>
    <w:rsid w:val="00502AC5"/>
    <w:rsid w:val="00506536"/>
    <w:rsid w:val="0051057B"/>
    <w:rsid w:val="005249CF"/>
    <w:rsid w:val="00530A0A"/>
    <w:rsid w:val="0053703F"/>
    <w:rsid w:val="00577B82"/>
    <w:rsid w:val="005A698F"/>
    <w:rsid w:val="005B595C"/>
    <w:rsid w:val="005C5301"/>
    <w:rsid w:val="006417FF"/>
    <w:rsid w:val="00646649"/>
    <w:rsid w:val="00662573"/>
    <w:rsid w:val="00663452"/>
    <w:rsid w:val="00665908"/>
    <w:rsid w:val="006847BB"/>
    <w:rsid w:val="00687167"/>
    <w:rsid w:val="006B634F"/>
    <w:rsid w:val="006D5E15"/>
    <w:rsid w:val="006D77AC"/>
    <w:rsid w:val="00706B03"/>
    <w:rsid w:val="0071355C"/>
    <w:rsid w:val="00722E62"/>
    <w:rsid w:val="007256B0"/>
    <w:rsid w:val="0074690C"/>
    <w:rsid w:val="007508BF"/>
    <w:rsid w:val="0075613A"/>
    <w:rsid w:val="007564E0"/>
    <w:rsid w:val="007601FE"/>
    <w:rsid w:val="00797D8B"/>
    <w:rsid w:val="007E1D65"/>
    <w:rsid w:val="007E68FA"/>
    <w:rsid w:val="008070A2"/>
    <w:rsid w:val="00816AAB"/>
    <w:rsid w:val="0081736D"/>
    <w:rsid w:val="00834C3F"/>
    <w:rsid w:val="008659E3"/>
    <w:rsid w:val="00881259"/>
    <w:rsid w:val="008A2F2A"/>
    <w:rsid w:val="008A75DC"/>
    <w:rsid w:val="008B7E58"/>
    <w:rsid w:val="00901EAE"/>
    <w:rsid w:val="00932331"/>
    <w:rsid w:val="00933A66"/>
    <w:rsid w:val="00937006"/>
    <w:rsid w:val="00983654"/>
    <w:rsid w:val="00987EDA"/>
    <w:rsid w:val="00991B92"/>
    <w:rsid w:val="00991E60"/>
    <w:rsid w:val="009B78B4"/>
    <w:rsid w:val="009C4E78"/>
    <w:rsid w:val="00A1302D"/>
    <w:rsid w:val="00A1548B"/>
    <w:rsid w:val="00A17D8C"/>
    <w:rsid w:val="00A27708"/>
    <w:rsid w:val="00A322DF"/>
    <w:rsid w:val="00A471F3"/>
    <w:rsid w:val="00A550F9"/>
    <w:rsid w:val="00AD00AB"/>
    <w:rsid w:val="00AD5416"/>
    <w:rsid w:val="00B01016"/>
    <w:rsid w:val="00B03008"/>
    <w:rsid w:val="00B05BBB"/>
    <w:rsid w:val="00B55791"/>
    <w:rsid w:val="00B7403D"/>
    <w:rsid w:val="00BA0C0B"/>
    <w:rsid w:val="00BA6975"/>
    <w:rsid w:val="00BE2215"/>
    <w:rsid w:val="00BE45E7"/>
    <w:rsid w:val="00BE556C"/>
    <w:rsid w:val="00BF1378"/>
    <w:rsid w:val="00C12697"/>
    <w:rsid w:val="00C22FB2"/>
    <w:rsid w:val="00C3586C"/>
    <w:rsid w:val="00C6030B"/>
    <w:rsid w:val="00CB7601"/>
    <w:rsid w:val="00CC008E"/>
    <w:rsid w:val="00CC2785"/>
    <w:rsid w:val="00CD3E7C"/>
    <w:rsid w:val="00CD63AF"/>
    <w:rsid w:val="00CE0F0D"/>
    <w:rsid w:val="00CE47F3"/>
    <w:rsid w:val="00CE4B35"/>
    <w:rsid w:val="00CE7BFF"/>
    <w:rsid w:val="00CF78AF"/>
    <w:rsid w:val="00D03107"/>
    <w:rsid w:val="00D44E12"/>
    <w:rsid w:val="00D81AFD"/>
    <w:rsid w:val="00DA4AC2"/>
    <w:rsid w:val="00DB7F78"/>
    <w:rsid w:val="00DE15AA"/>
    <w:rsid w:val="00DF5206"/>
    <w:rsid w:val="00E00487"/>
    <w:rsid w:val="00E01E02"/>
    <w:rsid w:val="00E1280D"/>
    <w:rsid w:val="00E25134"/>
    <w:rsid w:val="00E614A7"/>
    <w:rsid w:val="00E7663C"/>
    <w:rsid w:val="00E919E3"/>
    <w:rsid w:val="00EA6A37"/>
    <w:rsid w:val="00EB1E3A"/>
    <w:rsid w:val="00ED4247"/>
    <w:rsid w:val="00F24466"/>
    <w:rsid w:val="00F26998"/>
    <w:rsid w:val="00F31EB2"/>
    <w:rsid w:val="00F5220A"/>
    <w:rsid w:val="00F671A3"/>
    <w:rsid w:val="00F70C1F"/>
    <w:rsid w:val="00FA2EFD"/>
    <w:rsid w:val="00FD5ABF"/>
    <w:rsid w:val="00FE1879"/>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1F29"/>
    <w:pPr>
      <w:spacing w:after="200" w:line="276" w:lineRule="auto"/>
    </w:pPr>
    <w:rPr>
      <w:rFonts w:ascii="Calibri" w:hAnsi="Calibri"/>
      <w:sz w:val="22"/>
      <w:szCs w:val="22"/>
    </w:rPr>
  </w:style>
  <w:style w:type="paragraph" w:styleId="Kop1">
    <w:name w:val="heading 1"/>
    <w:basedOn w:val="Standaard"/>
    <w:next w:val="Standaard"/>
    <w:link w:val="Kop1Char"/>
    <w:qFormat/>
    <w:rsid w:val="004F1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3703F"/>
  </w:style>
  <w:style w:type="table" w:styleId="Tabelraster">
    <w:name w:val="Table Grid"/>
    <w:basedOn w:val="Standaardtabel"/>
    <w:rsid w:val="00E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F5206"/>
    <w:pPr>
      <w:tabs>
        <w:tab w:val="right" w:pos="8505"/>
      </w:tabs>
      <w:ind w:left="-454"/>
    </w:pPr>
  </w:style>
  <w:style w:type="paragraph" w:styleId="Voettekst">
    <w:name w:val="footer"/>
    <w:basedOn w:val="Standaard"/>
    <w:link w:val="VoettekstChar"/>
    <w:uiPriority w:val="99"/>
    <w:rsid w:val="00AD00AB"/>
    <w:pPr>
      <w:tabs>
        <w:tab w:val="right" w:pos="8505"/>
      </w:tabs>
      <w:ind w:left="-454"/>
    </w:pPr>
    <w:rPr>
      <w:sz w:val="14"/>
    </w:rPr>
  </w:style>
  <w:style w:type="paragraph" w:styleId="Aanhef">
    <w:name w:val="Salutation"/>
    <w:basedOn w:val="Plattetekst"/>
    <w:next w:val="Standaard"/>
    <w:unhideWhenUsed/>
    <w:rsid w:val="00143AA1"/>
    <w:rPr>
      <w:rFonts w:eastAsia="Calibri"/>
      <w:szCs w:val="18"/>
      <w:lang w:eastAsia="en-US"/>
    </w:rPr>
  </w:style>
  <w:style w:type="paragraph" w:styleId="Afsluiting">
    <w:name w:val="Closing"/>
    <w:basedOn w:val="Plattetekst"/>
    <w:next w:val="Afzender"/>
    <w:unhideWhenUsed/>
    <w:rsid w:val="00091440"/>
    <w:pPr>
      <w:spacing w:after="660"/>
    </w:pPr>
    <w:rPr>
      <w:rFonts w:eastAsia="Calibri"/>
      <w:szCs w:val="18"/>
      <w:lang w:eastAsia="en-US"/>
    </w:rPr>
  </w:style>
  <w:style w:type="paragraph" w:styleId="Geenafstand">
    <w:name w:val="No Spacing"/>
    <w:basedOn w:val="Plattetekst"/>
    <w:qFormat/>
    <w:rsid w:val="00143AA1"/>
    <w:rPr>
      <w:rFonts w:eastAsia="Calibri"/>
      <w:szCs w:val="18"/>
      <w:lang w:eastAsia="en-US"/>
    </w:rPr>
  </w:style>
  <w:style w:type="paragraph" w:styleId="Ballontekst">
    <w:name w:val="Balloon Text"/>
    <w:basedOn w:val="Standaard"/>
    <w:rsid w:val="00091440"/>
    <w:rPr>
      <w:rFonts w:ascii="Tahoma" w:hAnsi="Tahoma" w:cs="Tahoma"/>
      <w:sz w:val="16"/>
      <w:szCs w:val="16"/>
    </w:rPr>
  </w:style>
  <w:style w:type="paragraph" w:styleId="Bijschrift">
    <w:name w:val="caption"/>
    <w:basedOn w:val="Standaard"/>
    <w:next w:val="Standaard"/>
    <w:qFormat/>
    <w:rsid w:val="00091440"/>
    <w:rPr>
      <w:b/>
      <w:bCs/>
      <w:sz w:val="20"/>
      <w:szCs w:val="20"/>
    </w:rPr>
  </w:style>
  <w:style w:type="paragraph" w:styleId="Bronvermelding">
    <w:name w:val="table of authorities"/>
    <w:basedOn w:val="Standaard"/>
    <w:next w:val="Standaard"/>
    <w:rsid w:val="00091440"/>
    <w:pPr>
      <w:ind w:left="180" w:hanging="180"/>
    </w:pPr>
  </w:style>
  <w:style w:type="paragraph" w:styleId="Documentstructuur">
    <w:name w:val="Document Map"/>
    <w:basedOn w:val="Standaard"/>
    <w:rsid w:val="00091440"/>
    <w:pPr>
      <w:shd w:val="clear" w:color="auto" w:fill="000080"/>
    </w:pPr>
    <w:rPr>
      <w:rFonts w:ascii="Tahoma" w:hAnsi="Tahoma" w:cs="Tahoma"/>
      <w:sz w:val="20"/>
      <w:szCs w:val="20"/>
    </w:rPr>
  </w:style>
  <w:style w:type="character" w:styleId="Eindnootmarkering">
    <w:name w:val="endnote reference"/>
    <w:basedOn w:val="Standaardalinea-lettertype"/>
    <w:rsid w:val="00091440"/>
    <w:rPr>
      <w:vertAlign w:val="superscript"/>
    </w:rPr>
  </w:style>
  <w:style w:type="paragraph" w:styleId="Eindnoottekst">
    <w:name w:val="endnote text"/>
    <w:basedOn w:val="Standaard"/>
    <w:rsid w:val="00091440"/>
    <w:rPr>
      <w:sz w:val="20"/>
      <w:szCs w:val="20"/>
    </w:rPr>
  </w:style>
  <w:style w:type="paragraph" w:styleId="Index1">
    <w:name w:val="index 1"/>
    <w:basedOn w:val="Standaard"/>
    <w:next w:val="Standaard"/>
    <w:autoRedefine/>
    <w:rsid w:val="00091440"/>
    <w:pPr>
      <w:ind w:left="180" w:hanging="180"/>
    </w:pPr>
  </w:style>
  <w:style w:type="paragraph" w:styleId="Index2">
    <w:name w:val="index 2"/>
    <w:basedOn w:val="Standaard"/>
    <w:next w:val="Standaard"/>
    <w:autoRedefine/>
    <w:rsid w:val="00091440"/>
    <w:pPr>
      <w:ind w:left="360" w:hanging="180"/>
    </w:pPr>
  </w:style>
  <w:style w:type="paragraph" w:styleId="Index3">
    <w:name w:val="index 3"/>
    <w:basedOn w:val="Standaard"/>
    <w:next w:val="Standaard"/>
    <w:autoRedefine/>
    <w:rsid w:val="00091440"/>
    <w:pPr>
      <w:ind w:left="540" w:hanging="180"/>
    </w:pPr>
  </w:style>
  <w:style w:type="paragraph" w:styleId="Index4">
    <w:name w:val="index 4"/>
    <w:basedOn w:val="Standaard"/>
    <w:next w:val="Standaard"/>
    <w:autoRedefine/>
    <w:rsid w:val="00091440"/>
    <w:pPr>
      <w:ind w:left="720" w:hanging="180"/>
    </w:pPr>
  </w:style>
  <w:style w:type="paragraph" w:styleId="Index5">
    <w:name w:val="index 5"/>
    <w:basedOn w:val="Standaard"/>
    <w:next w:val="Standaard"/>
    <w:autoRedefine/>
    <w:rsid w:val="00091440"/>
    <w:pPr>
      <w:ind w:left="900" w:hanging="180"/>
    </w:pPr>
  </w:style>
  <w:style w:type="paragraph" w:styleId="Index6">
    <w:name w:val="index 6"/>
    <w:basedOn w:val="Standaard"/>
    <w:next w:val="Standaard"/>
    <w:autoRedefine/>
    <w:rsid w:val="00091440"/>
    <w:pPr>
      <w:ind w:left="1080" w:hanging="180"/>
    </w:pPr>
  </w:style>
  <w:style w:type="paragraph" w:styleId="Index7">
    <w:name w:val="index 7"/>
    <w:basedOn w:val="Standaard"/>
    <w:next w:val="Standaard"/>
    <w:autoRedefine/>
    <w:rsid w:val="00091440"/>
    <w:pPr>
      <w:ind w:left="1260" w:hanging="180"/>
    </w:pPr>
  </w:style>
  <w:style w:type="paragraph" w:styleId="Index8">
    <w:name w:val="index 8"/>
    <w:basedOn w:val="Standaard"/>
    <w:next w:val="Standaard"/>
    <w:autoRedefine/>
    <w:rsid w:val="00091440"/>
    <w:pPr>
      <w:ind w:left="1440" w:hanging="180"/>
    </w:pPr>
  </w:style>
  <w:style w:type="paragraph" w:styleId="Index9">
    <w:name w:val="index 9"/>
    <w:basedOn w:val="Standaard"/>
    <w:next w:val="Standaard"/>
    <w:autoRedefine/>
    <w:rsid w:val="00091440"/>
    <w:pPr>
      <w:ind w:left="1620" w:hanging="180"/>
    </w:pPr>
  </w:style>
  <w:style w:type="paragraph" w:styleId="Indexkop">
    <w:name w:val="index heading"/>
    <w:basedOn w:val="Standaard"/>
    <w:next w:val="Index1"/>
    <w:rsid w:val="00091440"/>
    <w:rPr>
      <w:rFonts w:ascii="Arial" w:hAnsi="Arial" w:cs="Arial"/>
      <w:b/>
      <w:bCs/>
    </w:rPr>
  </w:style>
  <w:style w:type="paragraph" w:styleId="Inhopg1">
    <w:name w:val="toc 1"/>
    <w:basedOn w:val="Standaard"/>
    <w:next w:val="Standaard"/>
    <w:autoRedefine/>
    <w:rsid w:val="00091440"/>
  </w:style>
  <w:style w:type="paragraph" w:styleId="Inhopg2">
    <w:name w:val="toc 2"/>
    <w:basedOn w:val="Standaard"/>
    <w:next w:val="Standaard"/>
    <w:autoRedefine/>
    <w:rsid w:val="00091440"/>
    <w:pPr>
      <w:ind w:left="180"/>
    </w:pPr>
  </w:style>
  <w:style w:type="paragraph" w:styleId="Inhopg3">
    <w:name w:val="toc 3"/>
    <w:basedOn w:val="Standaard"/>
    <w:next w:val="Standaard"/>
    <w:autoRedefine/>
    <w:rsid w:val="00091440"/>
    <w:pPr>
      <w:ind w:left="360"/>
    </w:pPr>
  </w:style>
  <w:style w:type="paragraph" w:styleId="Inhopg4">
    <w:name w:val="toc 4"/>
    <w:basedOn w:val="Standaard"/>
    <w:next w:val="Standaard"/>
    <w:autoRedefine/>
    <w:rsid w:val="00091440"/>
    <w:pPr>
      <w:ind w:left="540"/>
    </w:pPr>
  </w:style>
  <w:style w:type="paragraph" w:styleId="Inhopg5">
    <w:name w:val="toc 5"/>
    <w:basedOn w:val="Standaard"/>
    <w:next w:val="Standaard"/>
    <w:autoRedefine/>
    <w:rsid w:val="00091440"/>
    <w:pPr>
      <w:ind w:left="720"/>
    </w:pPr>
  </w:style>
  <w:style w:type="paragraph" w:styleId="Inhopg6">
    <w:name w:val="toc 6"/>
    <w:basedOn w:val="Standaard"/>
    <w:next w:val="Standaard"/>
    <w:autoRedefine/>
    <w:rsid w:val="00091440"/>
    <w:pPr>
      <w:ind w:left="900"/>
    </w:pPr>
  </w:style>
  <w:style w:type="paragraph" w:styleId="Inhopg7">
    <w:name w:val="toc 7"/>
    <w:basedOn w:val="Standaard"/>
    <w:next w:val="Standaard"/>
    <w:autoRedefine/>
    <w:rsid w:val="00091440"/>
    <w:pPr>
      <w:ind w:left="1080"/>
    </w:pPr>
  </w:style>
  <w:style w:type="paragraph" w:styleId="Inhopg8">
    <w:name w:val="toc 8"/>
    <w:basedOn w:val="Standaard"/>
    <w:next w:val="Standaard"/>
    <w:autoRedefine/>
    <w:rsid w:val="00091440"/>
    <w:pPr>
      <w:ind w:left="1260"/>
    </w:pPr>
  </w:style>
  <w:style w:type="paragraph" w:styleId="Inhopg9">
    <w:name w:val="toc 9"/>
    <w:basedOn w:val="Standaard"/>
    <w:next w:val="Standaard"/>
    <w:autoRedefine/>
    <w:rsid w:val="00091440"/>
    <w:pPr>
      <w:ind w:left="1440"/>
    </w:pPr>
  </w:style>
  <w:style w:type="paragraph" w:styleId="Kopbronvermelding">
    <w:name w:val="toa heading"/>
    <w:basedOn w:val="Standaard"/>
    <w:next w:val="Standaard"/>
    <w:rsid w:val="00091440"/>
    <w:pPr>
      <w:spacing w:before="120"/>
    </w:pPr>
    <w:rPr>
      <w:rFonts w:ascii="Arial" w:hAnsi="Arial" w:cs="Arial"/>
      <w:b/>
      <w:bCs/>
      <w:sz w:val="24"/>
    </w:rPr>
  </w:style>
  <w:style w:type="paragraph" w:styleId="Lijstmetafbeeldingen">
    <w:name w:val="table of figures"/>
    <w:basedOn w:val="Standaard"/>
    <w:next w:val="Standaard"/>
    <w:rsid w:val="00091440"/>
  </w:style>
  <w:style w:type="paragraph" w:styleId="Macrotekst">
    <w:name w:val="macro"/>
    <w:rsid w:val="00091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rsid w:val="00091440"/>
    <w:rPr>
      <w:sz w:val="20"/>
      <w:szCs w:val="20"/>
    </w:rPr>
  </w:style>
  <w:style w:type="paragraph" w:styleId="Onderwerpvanopmerking">
    <w:name w:val="annotation subject"/>
    <w:basedOn w:val="Tekstopmerking"/>
    <w:next w:val="Tekstopmerking"/>
    <w:rsid w:val="00091440"/>
    <w:rPr>
      <w:b/>
      <w:bCs/>
    </w:rPr>
  </w:style>
  <w:style w:type="character" w:styleId="Verwijzingopmerking">
    <w:name w:val="annotation reference"/>
    <w:basedOn w:val="Standaardalinea-lettertype"/>
    <w:rsid w:val="00091440"/>
    <w:rPr>
      <w:sz w:val="16"/>
      <w:szCs w:val="16"/>
    </w:rPr>
  </w:style>
  <w:style w:type="character" w:styleId="Voetnootmarkering">
    <w:name w:val="footnote reference"/>
    <w:basedOn w:val="Standaardalinea-lettertype"/>
    <w:rsid w:val="00091440"/>
    <w:rPr>
      <w:vertAlign w:val="superscript"/>
    </w:rPr>
  </w:style>
  <w:style w:type="paragraph" w:styleId="Voetnoottekst">
    <w:name w:val="footnote text"/>
    <w:basedOn w:val="Standaard"/>
    <w:rsid w:val="00091440"/>
    <w:rPr>
      <w:sz w:val="20"/>
      <w:szCs w:val="20"/>
    </w:rPr>
  </w:style>
  <w:style w:type="character" w:styleId="Paginanummer">
    <w:name w:val="page number"/>
    <w:basedOn w:val="Standaardalinea-lettertype"/>
    <w:rsid w:val="00AD00AB"/>
  </w:style>
  <w:style w:type="paragraph" w:styleId="Afzender">
    <w:name w:val="envelope return"/>
    <w:basedOn w:val="Plattetekst"/>
    <w:next w:val="Plattetekst"/>
    <w:rsid w:val="0071355C"/>
    <w:rPr>
      <w:rFonts w:cs="Arial"/>
      <w:szCs w:val="20"/>
    </w:rPr>
  </w:style>
  <w:style w:type="paragraph" w:styleId="Lijstopsomteken">
    <w:name w:val="List Bullet"/>
    <w:basedOn w:val="Standaard"/>
    <w:rsid w:val="00454A42"/>
    <w:pPr>
      <w:numPr>
        <w:numId w:val="16"/>
      </w:numPr>
    </w:pPr>
  </w:style>
  <w:style w:type="paragraph" w:styleId="Lijstopsomteken2">
    <w:name w:val="List Bullet 2"/>
    <w:basedOn w:val="Lijstopsomteken"/>
    <w:rsid w:val="00454A42"/>
    <w:pPr>
      <w:numPr>
        <w:ilvl w:val="1"/>
      </w:numPr>
    </w:pPr>
  </w:style>
  <w:style w:type="paragraph" w:styleId="Lijstopsomteken3">
    <w:name w:val="List Bullet 3"/>
    <w:basedOn w:val="Standaard"/>
    <w:rsid w:val="00454A42"/>
    <w:pPr>
      <w:numPr>
        <w:ilvl w:val="2"/>
        <w:numId w:val="16"/>
      </w:numPr>
    </w:pPr>
  </w:style>
  <w:style w:type="paragraph" w:styleId="Plattetekst2">
    <w:name w:val="Body Text 2"/>
    <w:basedOn w:val="Standaard"/>
    <w:next w:val="Plattetekst"/>
    <w:rsid w:val="0075613A"/>
    <w:rPr>
      <w:b/>
    </w:rPr>
  </w:style>
  <w:style w:type="paragraph" w:styleId="Lijstalinea">
    <w:name w:val="List Paragraph"/>
    <w:basedOn w:val="Standaard"/>
    <w:uiPriority w:val="34"/>
    <w:qFormat/>
    <w:rsid w:val="000E1F29"/>
    <w:pPr>
      <w:ind w:left="720"/>
      <w:contextualSpacing/>
    </w:pPr>
  </w:style>
  <w:style w:type="paragraph" w:styleId="Normaalweb">
    <w:name w:val="Normal (Web)"/>
    <w:basedOn w:val="Standaard"/>
    <w:uiPriority w:val="99"/>
    <w:unhideWhenUsed/>
    <w:rsid w:val="000E1F29"/>
    <w:pPr>
      <w:spacing w:before="100" w:beforeAutospacing="1" w:after="100" w:afterAutospacing="1" w:line="240" w:lineRule="auto"/>
    </w:pPr>
    <w:rPr>
      <w:rFonts w:ascii="Times New Roman" w:hAnsi="Times New Roman"/>
      <w:sz w:val="24"/>
      <w:szCs w:val="24"/>
    </w:rPr>
  </w:style>
  <w:style w:type="character" w:customStyle="1" w:styleId="Kop1Char">
    <w:name w:val="Kop 1 Char"/>
    <w:basedOn w:val="Standaardalinea-lettertype"/>
    <w:link w:val="Kop1"/>
    <w:rsid w:val="004F1884"/>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qFormat/>
    <w:rsid w:val="0037435F"/>
    <w:rPr>
      <w:i/>
      <w:iCs/>
    </w:rPr>
  </w:style>
  <w:style w:type="character" w:customStyle="1" w:styleId="VoettekstChar">
    <w:name w:val="Voettekst Char"/>
    <w:basedOn w:val="Standaardalinea-lettertype"/>
    <w:link w:val="Voettekst"/>
    <w:uiPriority w:val="99"/>
    <w:rsid w:val="00DE15AA"/>
    <w:rPr>
      <w:rFonts w:ascii="Calibri" w:hAnsi="Calibri"/>
      <w:sz w:val="14"/>
      <w:szCs w:val="22"/>
    </w:rPr>
  </w:style>
  <w:style w:type="character" w:styleId="Hyperlink">
    <w:name w:val="Hyperlink"/>
    <w:basedOn w:val="Standaardalinea-lettertype"/>
    <w:rsid w:val="00BF1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1F29"/>
    <w:pPr>
      <w:spacing w:after="200" w:line="276" w:lineRule="auto"/>
    </w:pPr>
    <w:rPr>
      <w:rFonts w:ascii="Calibri" w:hAnsi="Calibri"/>
      <w:sz w:val="22"/>
      <w:szCs w:val="22"/>
    </w:rPr>
  </w:style>
  <w:style w:type="paragraph" w:styleId="Kop1">
    <w:name w:val="heading 1"/>
    <w:basedOn w:val="Standaard"/>
    <w:next w:val="Standaard"/>
    <w:link w:val="Kop1Char"/>
    <w:qFormat/>
    <w:rsid w:val="004F1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3703F"/>
  </w:style>
  <w:style w:type="table" w:styleId="Tabelraster">
    <w:name w:val="Table Grid"/>
    <w:basedOn w:val="Standaardtabel"/>
    <w:rsid w:val="00E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F5206"/>
    <w:pPr>
      <w:tabs>
        <w:tab w:val="right" w:pos="8505"/>
      </w:tabs>
      <w:ind w:left="-454"/>
    </w:pPr>
  </w:style>
  <w:style w:type="paragraph" w:styleId="Voettekst">
    <w:name w:val="footer"/>
    <w:basedOn w:val="Standaard"/>
    <w:link w:val="VoettekstChar"/>
    <w:uiPriority w:val="99"/>
    <w:rsid w:val="00AD00AB"/>
    <w:pPr>
      <w:tabs>
        <w:tab w:val="right" w:pos="8505"/>
      </w:tabs>
      <w:ind w:left="-454"/>
    </w:pPr>
    <w:rPr>
      <w:sz w:val="14"/>
    </w:rPr>
  </w:style>
  <w:style w:type="paragraph" w:styleId="Aanhef">
    <w:name w:val="Salutation"/>
    <w:basedOn w:val="Plattetekst"/>
    <w:next w:val="Standaard"/>
    <w:unhideWhenUsed/>
    <w:rsid w:val="00143AA1"/>
    <w:rPr>
      <w:rFonts w:eastAsia="Calibri"/>
      <w:szCs w:val="18"/>
      <w:lang w:eastAsia="en-US"/>
    </w:rPr>
  </w:style>
  <w:style w:type="paragraph" w:styleId="Afsluiting">
    <w:name w:val="Closing"/>
    <w:basedOn w:val="Plattetekst"/>
    <w:next w:val="Afzender"/>
    <w:unhideWhenUsed/>
    <w:rsid w:val="00091440"/>
    <w:pPr>
      <w:spacing w:after="660"/>
    </w:pPr>
    <w:rPr>
      <w:rFonts w:eastAsia="Calibri"/>
      <w:szCs w:val="18"/>
      <w:lang w:eastAsia="en-US"/>
    </w:rPr>
  </w:style>
  <w:style w:type="paragraph" w:styleId="Geenafstand">
    <w:name w:val="No Spacing"/>
    <w:basedOn w:val="Plattetekst"/>
    <w:qFormat/>
    <w:rsid w:val="00143AA1"/>
    <w:rPr>
      <w:rFonts w:eastAsia="Calibri"/>
      <w:szCs w:val="18"/>
      <w:lang w:eastAsia="en-US"/>
    </w:rPr>
  </w:style>
  <w:style w:type="paragraph" w:styleId="Ballontekst">
    <w:name w:val="Balloon Text"/>
    <w:basedOn w:val="Standaard"/>
    <w:rsid w:val="00091440"/>
    <w:rPr>
      <w:rFonts w:ascii="Tahoma" w:hAnsi="Tahoma" w:cs="Tahoma"/>
      <w:sz w:val="16"/>
      <w:szCs w:val="16"/>
    </w:rPr>
  </w:style>
  <w:style w:type="paragraph" w:styleId="Bijschrift">
    <w:name w:val="caption"/>
    <w:basedOn w:val="Standaard"/>
    <w:next w:val="Standaard"/>
    <w:qFormat/>
    <w:rsid w:val="00091440"/>
    <w:rPr>
      <w:b/>
      <w:bCs/>
      <w:sz w:val="20"/>
      <w:szCs w:val="20"/>
    </w:rPr>
  </w:style>
  <w:style w:type="paragraph" w:styleId="Bronvermelding">
    <w:name w:val="table of authorities"/>
    <w:basedOn w:val="Standaard"/>
    <w:next w:val="Standaard"/>
    <w:rsid w:val="00091440"/>
    <w:pPr>
      <w:ind w:left="180" w:hanging="180"/>
    </w:pPr>
  </w:style>
  <w:style w:type="paragraph" w:styleId="Documentstructuur">
    <w:name w:val="Document Map"/>
    <w:basedOn w:val="Standaard"/>
    <w:rsid w:val="00091440"/>
    <w:pPr>
      <w:shd w:val="clear" w:color="auto" w:fill="000080"/>
    </w:pPr>
    <w:rPr>
      <w:rFonts w:ascii="Tahoma" w:hAnsi="Tahoma" w:cs="Tahoma"/>
      <w:sz w:val="20"/>
      <w:szCs w:val="20"/>
    </w:rPr>
  </w:style>
  <w:style w:type="character" w:styleId="Eindnootmarkering">
    <w:name w:val="endnote reference"/>
    <w:basedOn w:val="Standaardalinea-lettertype"/>
    <w:rsid w:val="00091440"/>
    <w:rPr>
      <w:vertAlign w:val="superscript"/>
    </w:rPr>
  </w:style>
  <w:style w:type="paragraph" w:styleId="Eindnoottekst">
    <w:name w:val="endnote text"/>
    <w:basedOn w:val="Standaard"/>
    <w:rsid w:val="00091440"/>
    <w:rPr>
      <w:sz w:val="20"/>
      <w:szCs w:val="20"/>
    </w:rPr>
  </w:style>
  <w:style w:type="paragraph" w:styleId="Index1">
    <w:name w:val="index 1"/>
    <w:basedOn w:val="Standaard"/>
    <w:next w:val="Standaard"/>
    <w:autoRedefine/>
    <w:rsid w:val="00091440"/>
    <w:pPr>
      <w:ind w:left="180" w:hanging="180"/>
    </w:pPr>
  </w:style>
  <w:style w:type="paragraph" w:styleId="Index2">
    <w:name w:val="index 2"/>
    <w:basedOn w:val="Standaard"/>
    <w:next w:val="Standaard"/>
    <w:autoRedefine/>
    <w:rsid w:val="00091440"/>
    <w:pPr>
      <w:ind w:left="360" w:hanging="180"/>
    </w:pPr>
  </w:style>
  <w:style w:type="paragraph" w:styleId="Index3">
    <w:name w:val="index 3"/>
    <w:basedOn w:val="Standaard"/>
    <w:next w:val="Standaard"/>
    <w:autoRedefine/>
    <w:rsid w:val="00091440"/>
    <w:pPr>
      <w:ind w:left="540" w:hanging="180"/>
    </w:pPr>
  </w:style>
  <w:style w:type="paragraph" w:styleId="Index4">
    <w:name w:val="index 4"/>
    <w:basedOn w:val="Standaard"/>
    <w:next w:val="Standaard"/>
    <w:autoRedefine/>
    <w:rsid w:val="00091440"/>
    <w:pPr>
      <w:ind w:left="720" w:hanging="180"/>
    </w:pPr>
  </w:style>
  <w:style w:type="paragraph" w:styleId="Index5">
    <w:name w:val="index 5"/>
    <w:basedOn w:val="Standaard"/>
    <w:next w:val="Standaard"/>
    <w:autoRedefine/>
    <w:rsid w:val="00091440"/>
    <w:pPr>
      <w:ind w:left="900" w:hanging="180"/>
    </w:pPr>
  </w:style>
  <w:style w:type="paragraph" w:styleId="Index6">
    <w:name w:val="index 6"/>
    <w:basedOn w:val="Standaard"/>
    <w:next w:val="Standaard"/>
    <w:autoRedefine/>
    <w:rsid w:val="00091440"/>
    <w:pPr>
      <w:ind w:left="1080" w:hanging="180"/>
    </w:pPr>
  </w:style>
  <w:style w:type="paragraph" w:styleId="Index7">
    <w:name w:val="index 7"/>
    <w:basedOn w:val="Standaard"/>
    <w:next w:val="Standaard"/>
    <w:autoRedefine/>
    <w:rsid w:val="00091440"/>
    <w:pPr>
      <w:ind w:left="1260" w:hanging="180"/>
    </w:pPr>
  </w:style>
  <w:style w:type="paragraph" w:styleId="Index8">
    <w:name w:val="index 8"/>
    <w:basedOn w:val="Standaard"/>
    <w:next w:val="Standaard"/>
    <w:autoRedefine/>
    <w:rsid w:val="00091440"/>
    <w:pPr>
      <w:ind w:left="1440" w:hanging="180"/>
    </w:pPr>
  </w:style>
  <w:style w:type="paragraph" w:styleId="Index9">
    <w:name w:val="index 9"/>
    <w:basedOn w:val="Standaard"/>
    <w:next w:val="Standaard"/>
    <w:autoRedefine/>
    <w:rsid w:val="00091440"/>
    <w:pPr>
      <w:ind w:left="1620" w:hanging="180"/>
    </w:pPr>
  </w:style>
  <w:style w:type="paragraph" w:styleId="Indexkop">
    <w:name w:val="index heading"/>
    <w:basedOn w:val="Standaard"/>
    <w:next w:val="Index1"/>
    <w:rsid w:val="00091440"/>
    <w:rPr>
      <w:rFonts w:ascii="Arial" w:hAnsi="Arial" w:cs="Arial"/>
      <w:b/>
      <w:bCs/>
    </w:rPr>
  </w:style>
  <w:style w:type="paragraph" w:styleId="Inhopg1">
    <w:name w:val="toc 1"/>
    <w:basedOn w:val="Standaard"/>
    <w:next w:val="Standaard"/>
    <w:autoRedefine/>
    <w:rsid w:val="00091440"/>
  </w:style>
  <w:style w:type="paragraph" w:styleId="Inhopg2">
    <w:name w:val="toc 2"/>
    <w:basedOn w:val="Standaard"/>
    <w:next w:val="Standaard"/>
    <w:autoRedefine/>
    <w:rsid w:val="00091440"/>
    <w:pPr>
      <w:ind w:left="180"/>
    </w:pPr>
  </w:style>
  <w:style w:type="paragraph" w:styleId="Inhopg3">
    <w:name w:val="toc 3"/>
    <w:basedOn w:val="Standaard"/>
    <w:next w:val="Standaard"/>
    <w:autoRedefine/>
    <w:rsid w:val="00091440"/>
    <w:pPr>
      <w:ind w:left="360"/>
    </w:pPr>
  </w:style>
  <w:style w:type="paragraph" w:styleId="Inhopg4">
    <w:name w:val="toc 4"/>
    <w:basedOn w:val="Standaard"/>
    <w:next w:val="Standaard"/>
    <w:autoRedefine/>
    <w:rsid w:val="00091440"/>
    <w:pPr>
      <w:ind w:left="540"/>
    </w:pPr>
  </w:style>
  <w:style w:type="paragraph" w:styleId="Inhopg5">
    <w:name w:val="toc 5"/>
    <w:basedOn w:val="Standaard"/>
    <w:next w:val="Standaard"/>
    <w:autoRedefine/>
    <w:rsid w:val="00091440"/>
    <w:pPr>
      <w:ind w:left="720"/>
    </w:pPr>
  </w:style>
  <w:style w:type="paragraph" w:styleId="Inhopg6">
    <w:name w:val="toc 6"/>
    <w:basedOn w:val="Standaard"/>
    <w:next w:val="Standaard"/>
    <w:autoRedefine/>
    <w:rsid w:val="00091440"/>
    <w:pPr>
      <w:ind w:left="900"/>
    </w:pPr>
  </w:style>
  <w:style w:type="paragraph" w:styleId="Inhopg7">
    <w:name w:val="toc 7"/>
    <w:basedOn w:val="Standaard"/>
    <w:next w:val="Standaard"/>
    <w:autoRedefine/>
    <w:rsid w:val="00091440"/>
    <w:pPr>
      <w:ind w:left="1080"/>
    </w:pPr>
  </w:style>
  <w:style w:type="paragraph" w:styleId="Inhopg8">
    <w:name w:val="toc 8"/>
    <w:basedOn w:val="Standaard"/>
    <w:next w:val="Standaard"/>
    <w:autoRedefine/>
    <w:rsid w:val="00091440"/>
    <w:pPr>
      <w:ind w:left="1260"/>
    </w:pPr>
  </w:style>
  <w:style w:type="paragraph" w:styleId="Inhopg9">
    <w:name w:val="toc 9"/>
    <w:basedOn w:val="Standaard"/>
    <w:next w:val="Standaard"/>
    <w:autoRedefine/>
    <w:rsid w:val="00091440"/>
    <w:pPr>
      <w:ind w:left="1440"/>
    </w:pPr>
  </w:style>
  <w:style w:type="paragraph" w:styleId="Kopbronvermelding">
    <w:name w:val="toa heading"/>
    <w:basedOn w:val="Standaard"/>
    <w:next w:val="Standaard"/>
    <w:rsid w:val="00091440"/>
    <w:pPr>
      <w:spacing w:before="120"/>
    </w:pPr>
    <w:rPr>
      <w:rFonts w:ascii="Arial" w:hAnsi="Arial" w:cs="Arial"/>
      <w:b/>
      <w:bCs/>
      <w:sz w:val="24"/>
    </w:rPr>
  </w:style>
  <w:style w:type="paragraph" w:styleId="Lijstmetafbeeldingen">
    <w:name w:val="table of figures"/>
    <w:basedOn w:val="Standaard"/>
    <w:next w:val="Standaard"/>
    <w:rsid w:val="00091440"/>
  </w:style>
  <w:style w:type="paragraph" w:styleId="Macrotekst">
    <w:name w:val="macro"/>
    <w:rsid w:val="00091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rsid w:val="00091440"/>
    <w:rPr>
      <w:sz w:val="20"/>
      <w:szCs w:val="20"/>
    </w:rPr>
  </w:style>
  <w:style w:type="paragraph" w:styleId="Onderwerpvanopmerking">
    <w:name w:val="annotation subject"/>
    <w:basedOn w:val="Tekstopmerking"/>
    <w:next w:val="Tekstopmerking"/>
    <w:rsid w:val="00091440"/>
    <w:rPr>
      <w:b/>
      <w:bCs/>
    </w:rPr>
  </w:style>
  <w:style w:type="character" w:styleId="Verwijzingopmerking">
    <w:name w:val="annotation reference"/>
    <w:basedOn w:val="Standaardalinea-lettertype"/>
    <w:rsid w:val="00091440"/>
    <w:rPr>
      <w:sz w:val="16"/>
      <w:szCs w:val="16"/>
    </w:rPr>
  </w:style>
  <w:style w:type="character" w:styleId="Voetnootmarkering">
    <w:name w:val="footnote reference"/>
    <w:basedOn w:val="Standaardalinea-lettertype"/>
    <w:rsid w:val="00091440"/>
    <w:rPr>
      <w:vertAlign w:val="superscript"/>
    </w:rPr>
  </w:style>
  <w:style w:type="paragraph" w:styleId="Voetnoottekst">
    <w:name w:val="footnote text"/>
    <w:basedOn w:val="Standaard"/>
    <w:rsid w:val="00091440"/>
    <w:rPr>
      <w:sz w:val="20"/>
      <w:szCs w:val="20"/>
    </w:rPr>
  </w:style>
  <w:style w:type="character" w:styleId="Paginanummer">
    <w:name w:val="page number"/>
    <w:basedOn w:val="Standaardalinea-lettertype"/>
    <w:rsid w:val="00AD00AB"/>
  </w:style>
  <w:style w:type="paragraph" w:styleId="Afzender">
    <w:name w:val="envelope return"/>
    <w:basedOn w:val="Plattetekst"/>
    <w:next w:val="Plattetekst"/>
    <w:rsid w:val="0071355C"/>
    <w:rPr>
      <w:rFonts w:cs="Arial"/>
      <w:szCs w:val="20"/>
    </w:rPr>
  </w:style>
  <w:style w:type="paragraph" w:styleId="Lijstopsomteken">
    <w:name w:val="List Bullet"/>
    <w:basedOn w:val="Standaard"/>
    <w:rsid w:val="00454A42"/>
    <w:pPr>
      <w:numPr>
        <w:numId w:val="16"/>
      </w:numPr>
    </w:pPr>
  </w:style>
  <w:style w:type="paragraph" w:styleId="Lijstopsomteken2">
    <w:name w:val="List Bullet 2"/>
    <w:basedOn w:val="Lijstopsomteken"/>
    <w:rsid w:val="00454A42"/>
    <w:pPr>
      <w:numPr>
        <w:ilvl w:val="1"/>
      </w:numPr>
    </w:pPr>
  </w:style>
  <w:style w:type="paragraph" w:styleId="Lijstopsomteken3">
    <w:name w:val="List Bullet 3"/>
    <w:basedOn w:val="Standaard"/>
    <w:rsid w:val="00454A42"/>
    <w:pPr>
      <w:numPr>
        <w:ilvl w:val="2"/>
        <w:numId w:val="16"/>
      </w:numPr>
    </w:pPr>
  </w:style>
  <w:style w:type="paragraph" w:styleId="Plattetekst2">
    <w:name w:val="Body Text 2"/>
    <w:basedOn w:val="Standaard"/>
    <w:next w:val="Plattetekst"/>
    <w:rsid w:val="0075613A"/>
    <w:rPr>
      <w:b/>
    </w:rPr>
  </w:style>
  <w:style w:type="paragraph" w:styleId="Lijstalinea">
    <w:name w:val="List Paragraph"/>
    <w:basedOn w:val="Standaard"/>
    <w:uiPriority w:val="34"/>
    <w:qFormat/>
    <w:rsid w:val="000E1F29"/>
    <w:pPr>
      <w:ind w:left="720"/>
      <w:contextualSpacing/>
    </w:pPr>
  </w:style>
  <w:style w:type="paragraph" w:styleId="Normaalweb">
    <w:name w:val="Normal (Web)"/>
    <w:basedOn w:val="Standaard"/>
    <w:uiPriority w:val="99"/>
    <w:unhideWhenUsed/>
    <w:rsid w:val="000E1F29"/>
    <w:pPr>
      <w:spacing w:before="100" w:beforeAutospacing="1" w:after="100" w:afterAutospacing="1" w:line="240" w:lineRule="auto"/>
    </w:pPr>
    <w:rPr>
      <w:rFonts w:ascii="Times New Roman" w:hAnsi="Times New Roman"/>
      <w:sz w:val="24"/>
      <w:szCs w:val="24"/>
    </w:rPr>
  </w:style>
  <w:style w:type="character" w:customStyle="1" w:styleId="Kop1Char">
    <w:name w:val="Kop 1 Char"/>
    <w:basedOn w:val="Standaardalinea-lettertype"/>
    <w:link w:val="Kop1"/>
    <w:rsid w:val="004F1884"/>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qFormat/>
    <w:rsid w:val="0037435F"/>
    <w:rPr>
      <w:i/>
      <w:iCs/>
    </w:rPr>
  </w:style>
  <w:style w:type="character" w:customStyle="1" w:styleId="VoettekstChar">
    <w:name w:val="Voettekst Char"/>
    <w:basedOn w:val="Standaardalinea-lettertype"/>
    <w:link w:val="Voettekst"/>
    <w:uiPriority w:val="99"/>
    <w:rsid w:val="00DE15AA"/>
    <w:rPr>
      <w:rFonts w:ascii="Calibri" w:hAnsi="Calibri"/>
      <w:sz w:val="14"/>
      <w:szCs w:val="22"/>
    </w:rPr>
  </w:style>
  <w:style w:type="character" w:styleId="Hyperlink">
    <w:name w:val="Hyperlink"/>
    <w:basedOn w:val="Standaardalinea-lettertype"/>
    <w:rsid w:val="00BF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8858-E294-4B09-939F-056A869E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AF1BE314</Template>
  <TotalTime>0</TotalTime>
  <Pages>4</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 Ruijter</dc:creator>
  <cp:lastModifiedBy>Elke Thijssen</cp:lastModifiedBy>
  <cp:revision>2</cp:revision>
  <cp:lastPrinted>2015-08-07T10:20:00Z</cp:lastPrinted>
  <dcterms:created xsi:type="dcterms:W3CDTF">2016-12-29T15:01:00Z</dcterms:created>
  <dcterms:modified xsi:type="dcterms:W3CDTF">2016-12-29T15:01:00Z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ies>
</file>