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F2" w:rsidRPr="00C53209" w:rsidRDefault="00A311BA" w:rsidP="00D47DD7">
      <w:pPr>
        <w:jc w:val="center"/>
        <w:rPr>
          <w:rFonts w:ascii="Verdana" w:hAnsi="Verdana"/>
          <w:sz w:val="24"/>
          <w:szCs w:val="24"/>
        </w:rPr>
      </w:pPr>
      <w:r w:rsidRPr="00C53209">
        <w:rPr>
          <w:rFonts w:ascii="Verdana" w:hAnsi="Verdana"/>
          <w:b/>
          <w:sz w:val="24"/>
          <w:szCs w:val="24"/>
        </w:rPr>
        <w:t>T</w:t>
      </w:r>
      <w:r w:rsidR="004F74F2" w:rsidRPr="00C53209">
        <w:rPr>
          <w:rFonts w:ascii="Verdana" w:hAnsi="Verdana"/>
          <w:b/>
          <w:sz w:val="24"/>
          <w:szCs w:val="24"/>
        </w:rPr>
        <w:t xml:space="preserve">hema 2: Alternatieve </w:t>
      </w:r>
      <w:r w:rsidR="0080656B">
        <w:rPr>
          <w:rFonts w:ascii="Verdana" w:hAnsi="Verdana"/>
          <w:b/>
          <w:sz w:val="24"/>
          <w:szCs w:val="24"/>
        </w:rPr>
        <w:t>s</w:t>
      </w:r>
      <w:r w:rsidR="004F74F2" w:rsidRPr="00C53209">
        <w:rPr>
          <w:rFonts w:ascii="Verdana" w:hAnsi="Verdana"/>
          <w:b/>
          <w:sz w:val="24"/>
          <w:szCs w:val="24"/>
        </w:rPr>
        <w:t>pelvormen</w:t>
      </w:r>
    </w:p>
    <w:p w:rsidR="004F74F2" w:rsidRPr="00D47DD7" w:rsidRDefault="00C53209" w:rsidP="00D47DD7">
      <w:pPr>
        <w:pStyle w:val="Default"/>
        <w:spacing w:line="276" w:lineRule="auto"/>
        <w:rPr>
          <w:color w:val="auto"/>
          <w:sz w:val="18"/>
          <w:szCs w:val="18"/>
        </w:rPr>
      </w:pPr>
      <w:r>
        <w:rPr>
          <w:color w:val="auto"/>
          <w:sz w:val="18"/>
          <w:szCs w:val="18"/>
        </w:rPr>
        <w:br/>
      </w:r>
      <w:r w:rsidR="004F74F2" w:rsidRPr="00D47DD7">
        <w:rPr>
          <w:color w:val="auto"/>
          <w:sz w:val="18"/>
          <w:szCs w:val="18"/>
        </w:rPr>
        <w:t>Er is veel behoefte aan meer flexibiliteit in spelvormen. Dit maakt h</w:t>
      </w:r>
      <w:r w:rsidR="00941219">
        <w:rPr>
          <w:color w:val="auto"/>
          <w:sz w:val="18"/>
          <w:szCs w:val="18"/>
        </w:rPr>
        <w:t>et eenvoudiger om deel te nemen;</w:t>
      </w:r>
      <w:r w:rsidR="004F74F2" w:rsidRPr="00D47DD7">
        <w:rPr>
          <w:color w:val="auto"/>
          <w:sz w:val="18"/>
          <w:szCs w:val="18"/>
        </w:rPr>
        <w:t xml:space="preserve"> de hockeyer ervaart minder ‘vaste’ verplichtingen. De hockeyer zoekt hierbij specifiek naar aanbod </w:t>
      </w:r>
      <w:r w:rsidR="00941219" w:rsidRPr="00D47DD7">
        <w:rPr>
          <w:color w:val="auto"/>
          <w:sz w:val="18"/>
          <w:szCs w:val="18"/>
        </w:rPr>
        <w:t>met gelijkgestemden</w:t>
      </w:r>
      <w:r w:rsidR="00941219">
        <w:rPr>
          <w:color w:val="auto"/>
          <w:sz w:val="18"/>
          <w:szCs w:val="18"/>
        </w:rPr>
        <w:t xml:space="preserve"> en </w:t>
      </w:r>
      <w:r>
        <w:rPr>
          <w:color w:val="auto"/>
          <w:sz w:val="18"/>
          <w:szCs w:val="18"/>
        </w:rPr>
        <w:t>dat past</w:t>
      </w:r>
      <w:r w:rsidR="004F74F2" w:rsidRPr="00D47DD7">
        <w:rPr>
          <w:color w:val="auto"/>
          <w:sz w:val="18"/>
          <w:szCs w:val="18"/>
        </w:rPr>
        <w:t xml:space="preserve"> bij zijn</w:t>
      </w:r>
      <w:r>
        <w:rPr>
          <w:color w:val="auto"/>
          <w:sz w:val="18"/>
          <w:szCs w:val="18"/>
        </w:rPr>
        <w:t>/haar</w:t>
      </w:r>
      <w:r w:rsidR="004F74F2" w:rsidRPr="00D47DD7">
        <w:rPr>
          <w:color w:val="auto"/>
          <w:sz w:val="18"/>
          <w:szCs w:val="18"/>
        </w:rPr>
        <w:t xml:space="preserve"> situatie. </w:t>
      </w:r>
      <w:r w:rsidR="008D36D9">
        <w:rPr>
          <w:color w:val="auto"/>
          <w:sz w:val="18"/>
          <w:szCs w:val="18"/>
        </w:rPr>
        <w:t>Onderstaand diverse voorbeelden van alternatieve spelvormen.</w:t>
      </w:r>
    </w:p>
    <w:p w:rsidR="00180A42" w:rsidRPr="00D47DD7" w:rsidRDefault="00180A42" w:rsidP="00D47DD7">
      <w:pPr>
        <w:pStyle w:val="Default"/>
        <w:spacing w:line="276" w:lineRule="auto"/>
        <w:rPr>
          <w:b/>
          <w:bCs/>
          <w:i/>
          <w:iCs/>
          <w:color w:val="auto"/>
          <w:sz w:val="18"/>
          <w:szCs w:val="18"/>
        </w:rPr>
      </w:pPr>
    </w:p>
    <w:p w:rsidR="007241D7" w:rsidRPr="00D47DD7" w:rsidRDefault="007241D7" w:rsidP="00D47DD7">
      <w:pPr>
        <w:pStyle w:val="Default"/>
        <w:spacing w:line="276" w:lineRule="auto"/>
        <w:rPr>
          <w:b/>
          <w:bCs/>
          <w:i/>
          <w:iCs/>
          <w:color w:val="auto"/>
          <w:sz w:val="18"/>
          <w:szCs w:val="18"/>
        </w:rPr>
      </w:pPr>
    </w:p>
    <w:p w:rsidR="00180A42" w:rsidRPr="009412CB" w:rsidRDefault="00AB75A8" w:rsidP="00D47DD7">
      <w:pPr>
        <w:pStyle w:val="Default"/>
        <w:spacing w:line="276" w:lineRule="auto"/>
        <w:rPr>
          <w:b/>
          <w:bCs/>
          <w:iCs/>
          <w:color w:val="F79646" w:themeColor="accent6"/>
          <w:sz w:val="22"/>
          <w:szCs w:val="22"/>
        </w:rPr>
      </w:pPr>
      <w:r w:rsidRPr="009412CB">
        <w:rPr>
          <w:b/>
          <w:bCs/>
          <w:iCs/>
          <w:color w:val="F79646" w:themeColor="accent6"/>
          <w:sz w:val="22"/>
          <w:szCs w:val="22"/>
        </w:rPr>
        <w:t xml:space="preserve">Zomer- of </w:t>
      </w:r>
      <w:r w:rsidR="009412CB" w:rsidRPr="009412CB">
        <w:rPr>
          <w:b/>
          <w:bCs/>
          <w:iCs/>
          <w:color w:val="F79646" w:themeColor="accent6"/>
          <w:sz w:val="22"/>
          <w:szCs w:val="22"/>
        </w:rPr>
        <w:t>seizoen</w:t>
      </w:r>
      <w:r w:rsidR="009412CB">
        <w:rPr>
          <w:b/>
          <w:bCs/>
          <w:iCs/>
          <w:color w:val="F79646" w:themeColor="accent6"/>
          <w:sz w:val="22"/>
          <w:szCs w:val="22"/>
        </w:rPr>
        <w:t xml:space="preserve"> </w:t>
      </w:r>
      <w:r w:rsidR="009412CB" w:rsidRPr="009412CB">
        <w:rPr>
          <w:b/>
          <w:bCs/>
          <w:iCs/>
          <w:color w:val="F79646" w:themeColor="accent6"/>
          <w:sz w:val="22"/>
          <w:szCs w:val="22"/>
        </w:rPr>
        <w:t>competitie</w:t>
      </w:r>
    </w:p>
    <w:p w:rsidR="00F828B2" w:rsidRDefault="009412CB" w:rsidP="0085483D">
      <w:pPr>
        <w:pStyle w:val="Default"/>
        <w:spacing w:line="276" w:lineRule="auto"/>
        <w:rPr>
          <w:color w:val="auto"/>
          <w:sz w:val="18"/>
          <w:szCs w:val="18"/>
        </w:rPr>
      </w:pPr>
      <w:r>
        <w:rPr>
          <w:sz w:val="18"/>
          <w:szCs w:val="18"/>
        </w:rPr>
        <w:t>Veel</w:t>
      </w:r>
      <w:r w:rsidRPr="00D47DD7">
        <w:rPr>
          <w:sz w:val="18"/>
          <w:szCs w:val="18"/>
        </w:rPr>
        <w:t xml:space="preserve"> hockeyers </w:t>
      </w:r>
      <w:r>
        <w:rPr>
          <w:sz w:val="18"/>
          <w:szCs w:val="18"/>
        </w:rPr>
        <w:t xml:space="preserve">vinden </w:t>
      </w:r>
      <w:r w:rsidRPr="00D47DD7">
        <w:rPr>
          <w:sz w:val="18"/>
          <w:szCs w:val="18"/>
        </w:rPr>
        <w:t xml:space="preserve">het </w:t>
      </w:r>
      <w:r>
        <w:rPr>
          <w:sz w:val="18"/>
          <w:szCs w:val="18"/>
        </w:rPr>
        <w:t>prettig</w:t>
      </w:r>
      <w:r w:rsidRPr="00D47DD7">
        <w:rPr>
          <w:sz w:val="18"/>
          <w:szCs w:val="18"/>
        </w:rPr>
        <w:t xml:space="preserve"> om </w:t>
      </w:r>
      <w:r>
        <w:rPr>
          <w:sz w:val="18"/>
          <w:szCs w:val="18"/>
        </w:rPr>
        <w:t>n</w:t>
      </w:r>
      <w:r w:rsidRPr="00D47DD7">
        <w:rPr>
          <w:sz w:val="18"/>
          <w:szCs w:val="18"/>
        </w:rPr>
        <w:t xml:space="preserve">a afloop van de competitie </w:t>
      </w:r>
      <w:r>
        <w:rPr>
          <w:sz w:val="18"/>
          <w:szCs w:val="18"/>
        </w:rPr>
        <w:t>e</w:t>
      </w:r>
      <w:r w:rsidRPr="00D47DD7">
        <w:rPr>
          <w:sz w:val="18"/>
          <w:szCs w:val="18"/>
        </w:rPr>
        <w:t xml:space="preserve">ven geen verplichtingen te hebben. Echter hebben veel leden </w:t>
      </w:r>
      <w:r>
        <w:rPr>
          <w:sz w:val="18"/>
          <w:szCs w:val="18"/>
        </w:rPr>
        <w:t>juist wel</w:t>
      </w:r>
      <w:r w:rsidRPr="00D47DD7">
        <w:rPr>
          <w:sz w:val="18"/>
          <w:szCs w:val="18"/>
        </w:rPr>
        <w:t xml:space="preserve"> de behoefte om te blijven hockeyen en/of iets te doen op het gebied van sport. </w:t>
      </w:r>
      <w:r w:rsidR="005D099C">
        <w:rPr>
          <w:sz w:val="18"/>
          <w:szCs w:val="18"/>
        </w:rPr>
        <w:t>Verenigingen kunnen</w:t>
      </w:r>
      <w:r w:rsidRPr="00D47DD7">
        <w:rPr>
          <w:sz w:val="18"/>
          <w:szCs w:val="18"/>
        </w:rPr>
        <w:t xml:space="preserve"> op deze behoefte ins</w:t>
      </w:r>
      <w:r>
        <w:rPr>
          <w:sz w:val="18"/>
          <w:szCs w:val="18"/>
        </w:rPr>
        <w:t>pelen</w:t>
      </w:r>
      <w:r w:rsidRPr="00D47DD7">
        <w:rPr>
          <w:sz w:val="18"/>
          <w:szCs w:val="18"/>
        </w:rPr>
        <w:t xml:space="preserve"> door een zomeravondcompetitie aan te bieden. </w:t>
      </w:r>
      <w:r w:rsidR="004F74F2" w:rsidRPr="00D47DD7">
        <w:rPr>
          <w:color w:val="auto"/>
          <w:sz w:val="18"/>
          <w:szCs w:val="18"/>
        </w:rPr>
        <w:t>Een korte competitieperiode (</w:t>
      </w:r>
      <w:r w:rsidR="00C53209">
        <w:rPr>
          <w:color w:val="auto"/>
          <w:sz w:val="18"/>
          <w:szCs w:val="18"/>
        </w:rPr>
        <w:t>zes</w:t>
      </w:r>
      <w:r w:rsidR="004F74F2" w:rsidRPr="00D47DD7">
        <w:rPr>
          <w:color w:val="auto"/>
          <w:sz w:val="18"/>
          <w:szCs w:val="18"/>
        </w:rPr>
        <w:t xml:space="preserve"> tot </w:t>
      </w:r>
      <w:r w:rsidR="00C53209">
        <w:rPr>
          <w:color w:val="auto"/>
          <w:sz w:val="18"/>
          <w:szCs w:val="18"/>
        </w:rPr>
        <w:t>tien</w:t>
      </w:r>
      <w:r w:rsidR="004F74F2" w:rsidRPr="00D47DD7">
        <w:rPr>
          <w:color w:val="auto"/>
          <w:sz w:val="18"/>
          <w:szCs w:val="18"/>
        </w:rPr>
        <w:t xml:space="preserve"> weken) voor teams van </w:t>
      </w:r>
      <w:r w:rsidR="00984C4E">
        <w:rPr>
          <w:color w:val="auto"/>
          <w:sz w:val="18"/>
          <w:szCs w:val="18"/>
        </w:rPr>
        <w:t>zowel binnen als</w:t>
      </w:r>
      <w:r w:rsidR="004F74F2" w:rsidRPr="00D47DD7">
        <w:rPr>
          <w:color w:val="auto"/>
          <w:sz w:val="18"/>
          <w:szCs w:val="18"/>
        </w:rPr>
        <w:t xml:space="preserve"> buiten de </w:t>
      </w:r>
      <w:r w:rsidR="00C53209">
        <w:rPr>
          <w:color w:val="auto"/>
          <w:sz w:val="18"/>
          <w:szCs w:val="18"/>
        </w:rPr>
        <w:t>vereniging</w:t>
      </w:r>
      <w:r w:rsidR="004F74F2" w:rsidRPr="00D47DD7">
        <w:rPr>
          <w:color w:val="auto"/>
          <w:sz w:val="18"/>
          <w:szCs w:val="18"/>
        </w:rPr>
        <w:t xml:space="preserve"> (</w:t>
      </w:r>
      <w:r w:rsidR="00984C4E">
        <w:rPr>
          <w:color w:val="auto"/>
          <w:sz w:val="18"/>
          <w:szCs w:val="18"/>
        </w:rPr>
        <w:t>ook niet-</w:t>
      </w:r>
      <w:r w:rsidR="004F74F2" w:rsidRPr="00D47DD7">
        <w:rPr>
          <w:color w:val="auto"/>
          <w:sz w:val="18"/>
          <w:szCs w:val="18"/>
        </w:rPr>
        <w:t xml:space="preserve">leden). </w:t>
      </w:r>
      <w:r w:rsidR="00F231F9">
        <w:rPr>
          <w:color w:val="auto"/>
          <w:sz w:val="18"/>
          <w:szCs w:val="18"/>
        </w:rPr>
        <w:t>Dit is v</w:t>
      </w:r>
      <w:r w:rsidR="004F74F2" w:rsidRPr="00D47DD7">
        <w:rPr>
          <w:color w:val="auto"/>
          <w:sz w:val="18"/>
          <w:szCs w:val="18"/>
        </w:rPr>
        <w:t xml:space="preserve">ooral interessant in de zomer wanneer het lekker </w:t>
      </w:r>
      <w:r w:rsidR="00F231F9" w:rsidRPr="00D47DD7">
        <w:rPr>
          <w:color w:val="auto"/>
          <w:sz w:val="18"/>
          <w:szCs w:val="18"/>
        </w:rPr>
        <w:t xml:space="preserve">weer </w:t>
      </w:r>
      <w:r w:rsidR="004F74F2" w:rsidRPr="00D47DD7">
        <w:rPr>
          <w:color w:val="auto"/>
          <w:sz w:val="18"/>
          <w:szCs w:val="18"/>
        </w:rPr>
        <w:t xml:space="preserve">is en de velden </w:t>
      </w:r>
      <w:r w:rsidR="00F231F9">
        <w:rPr>
          <w:color w:val="auto"/>
          <w:sz w:val="18"/>
          <w:szCs w:val="18"/>
        </w:rPr>
        <w:t>veelal v</w:t>
      </w:r>
      <w:r w:rsidR="00911C76">
        <w:rPr>
          <w:color w:val="auto"/>
          <w:sz w:val="18"/>
          <w:szCs w:val="18"/>
        </w:rPr>
        <w:t>rij</w:t>
      </w:r>
      <w:r w:rsidR="004F74F2" w:rsidRPr="00D47DD7">
        <w:rPr>
          <w:color w:val="auto"/>
          <w:sz w:val="18"/>
          <w:szCs w:val="18"/>
        </w:rPr>
        <w:t xml:space="preserve"> zijn. </w:t>
      </w:r>
    </w:p>
    <w:p w:rsidR="001A0B74" w:rsidRPr="0085483D" w:rsidRDefault="001A0B74" w:rsidP="0085483D">
      <w:pPr>
        <w:pStyle w:val="Default"/>
        <w:spacing w:line="276" w:lineRule="auto"/>
        <w:rPr>
          <w:color w:val="auto"/>
          <w:sz w:val="18"/>
          <w:szCs w:val="18"/>
        </w:rPr>
      </w:pPr>
      <w:r>
        <w:rPr>
          <w:sz w:val="18"/>
          <w:szCs w:val="18"/>
        </w:rPr>
        <w:t xml:space="preserve">Er zijn verschillende verenigingen met goede ervaringen op dit vlak. Wil je meer informatie? Neem  contact op met bijvoorbeeld </w:t>
      </w:r>
      <w:hyperlink r:id="rId7" w:history="1">
        <w:r w:rsidRPr="001A0B74">
          <w:rPr>
            <w:rStyle w:val="Hyperlink"/>
            <w:sz w:val="18"/>
            <w:szCs w:val="18"/>
          </w:rPr>
          <w:t>Myra</w:t>
        </w:r>
      </w:hyperlink>
      <w:r>
        <w:rPr>
          <w:sz w:val="18"/>
          <w:szCs w:val="18"/>
        </w:rPr>
        <w:t>.</w:t>
      </w:r>
    </w:p>
    <w:p w:rsidR="0085483D" w:rsidRPr="006031E9" w:rsidRDefault="0085483D" w:rsidP="0085483D">
      <w:pPr>
        <w:pStyle w:val="Default"/>
        <w:spacing w:line="276" w:lineRule="auto"/>
        <w:rPr>
          <w:b/>
          <w:bCs/>
          <w:i/>
          <w:iCs/>
          <w:color w:val="auto"/>
          <w:sz w:val="18"/>
          <w:szCs w:val="18"/>
        </w:rPr>
      </w:pPr>
    </w:p>
    <w:p w:rsidR="0085483D" w:rsidRPr="0085483D" w:rsidRDefault="0085483D" w:rsidP="0085483D">
      <w:pPr>
        <w:pStyle w:val="Default"/>
        <w:spacing w:line="276" w:lineRule="auto"/>
        <w:rPr>
          <w:b/>
          <w:bCs/>
          <w:iCs/>
          <w:color w:val="F79646" w:themeColor="accent6"/>
          <w:sz w:val="22"/>
          <w:szCs w:val="22"/>
        </w:rPr>
      </w:pPr>
      <w:r w:rsidRPr="0085483D">
        <w:rPr>
          <w:b/>
          <w:bCs/>
          <w:iCs/>
          <w:color w:val="F79646" w:themeColor="accent6"/>
          <w:sz w:val="22"/>
          <w:szCs w:val="22"/>
        </w:rPr>
        <w:t>Winter- en zomerstop trainingen</w:t>
      </w:r>
    </w:p>
    <w:p w:rsidR="0085483D" w:rsidRDefault="00F86A51" w:rsidP="0085483D">
      <w:pPr>
        <w:pStyle w:val="Default"/>
        <w:spacing w:line="276" w:lineRule="auto"/>
        <w:rPr>
          <w:color w:val="auto"/>
          <w:sz w:val="18"/>
          <w:szCs w:val="18"/>
        </w:rPr>
      </w:pPr>
      <w:r>
        <w:rPr>
          <w:color w:val="auto"/>
          <w:sz w:val="18"/>
          <w:szCs w:val="18"/>
        </w:rPr>
        <w:t>Om</w:t>
      </w:r>
      <w:r w:rsidR="0085483D" w:rsidRPr="006031E9">
        <w:rPr>
          <w:color w:val="auto"/>
          <w:sz w:val="18"/>
          <w:szCs w:val="18"/>
        </w:rPr>
        <w:t xml:space="preserve"> ‘hockeyfit’ </w:t>
      </w:r>
      <w:r>
        <w:rPr>
          <w:color w:val="auto"/>
          <w:sz w:val="18"/>
          <w:szCs w:val="18"/>
        </w:rPr>
        <w:t xml:space="preserve">te </w:t>
      </w:r>
      <w:r w:rsidR="0085483D" w:rsidRPr="006031E9">
        <w:rPr>
          <w:color w:val="auto"/>
          <w:sz w:val="18"/>
          <w:szCs w:val="18"/>
        </w:rPr>
        <w:t>blijven of weer te worden</w:t>
      </w:r>
      <w:r>
        <w:rPr>
          <w:color w:val="auto"/>
          <w:sz w:val="18"/>
          <w:szCs w:val="18"/>
        </w:rPr>
        <w:t xml:space="preserve"> is het een mogelijkheid om </w:t>
      </w:r>
      <w:r w:rsidR="00EB0EAF">
        <w:rPr>
          <w:color w:val="auto"/>
          <w:sz w:val="18"/>
          <w:szCs w:val="18"/>
        </w:rPr>
        <w:t xml:space="preserve">leden </w:t>
      </w:r>
      <w:r>
        <w:rPr>
          <w:color w:val="auto"/>
          <w:sz w:val="18"/>
          <w:szCs w:val="18"/>
        </w:rPr>
        <w:t>s</w:t>
      </w:r>
      <w:r w:rsidRPr="006031E9">
        <w:rPr>
          <w:color w:val="auto"/>
          <w:sz w:val="18"/>
          <w:szCs w:val="18"/>
        </w:rPr>
        <w:t>peciale hockey fitness trainingen aan</w:t>
      </w:r>
      <w:r w:rsidR="00EB0EAF">
        <w:rPr>
          <w:color w:val="auto"/>
          <w:sz w:val="18"/>
          <w:szCs w:val="18"/>
        </w:rPr>
        <w:t xml:space="preserve"> te </w:t>
      </w:r>
      <w:r w:rsidRPr="006031E9">
        <w:rPr>
          <w:color w:val="auto"/>
          <w:sz w:val="18"/>
          <w:szCs w:val="18"/>
        </w:rPr>
        <w:t>bieden buiten het competitieseizoen om</w:t>
      </w:r>
      <w:r w:rsidR="0085483D" w:rsidRPr="006031E9">
        <w:rPr>
          <w:color w:val="auto"/>
          <w:sz w:val="18"/>
          <w:szCs w:val="18"/>
        </w:rPr>
        <w:t xml:space="preserve">. Dit is bijvoorbeeld interessant na een zwangerschap, blessure of in plaats van zaalhockey. Eventueel op verschillende niveaus van fitheid en in samenwerking met lokale fitnessketens of bootcampclubs. </w:t>
      </w:r>
    </w:p>
    <w:p w:rsidR="001A0B74" w:rsidRPr="006031E9" w:rsidRDefault="001A0B74" w:rsidP="0085483D">
      <w:pPr>
        <w:pStyle w:val="Default"/>
        <w:spacing w:line="276" w:lineRule="auto"/>
        <w:rPr>
          <w:color w:val="auto"/>
          <w:sz w:val="18"/>
          <w:szCs w:val="18"/>
        </w:rPr>
      </w:pPr>
      <w:r>
        <w:rPr>
          <w:sz w:val="18"/>
          <w:szCs w:val="18"/>
        </w:rPr>
        <w:t xml:space="preserve">Er zijn verschillende verenigingen met goede ervaringen op dit vlak. Wil je meer informatie? Neem dan contact op met bijvoorbeeld </w:t>
      </w:r>
      <w:hyperlink r:id="rId8" w:history="1">
        <w:r w:rsidRPr="001A0B74">
          <w:rPr>
            <w:rStyle w:val="Hyperlink"/>
            <w:sz w:val="18"/>
            <w:szCs w:val="18"/>
          </w:rPr>
          <w:t>Roomburg.</w:t>
        </w:r>
      </w:hyperlink>
    </w:p>
    <w:p w:rsidR="0085483D" w:rsidRPr="006031E9" w:rsidRDefault="0085483D" w:rsidP="0085483D">
      <w:pPr>
        <w:pStyle w:val="Default"/>
        <w:spacing w:line="276" w:lineRule="auto"/>
        <w:rPr>
          <w:color w:val="auto"/>
          <w:sz w:val="18"/>
          <w:szCs w:val="18"/>
        </w:rPr>
      </w:pPr>
    </w:p>
    <w:p w:rsidR="0085483D" w:rsidRPr="0085483D" w:rsidRDefault="0085483D" w:rsidP="0085483D">
      <w:pPr>
        <w:pStyle w:val="Default"/>
        <w:spacing w:line="276" w:lineRule="auto"/>
        <w:rPr>
          <w:b/>
          <w:bCs/>
          <w:iCs/>
          <w:color w:val="F79646" w:themeColor="accent6"/>
          <w:sz w:val="22"/>
          <w:szCs w:val="22"/>
        </w:rPr>
      </w:pPr>
      <w:r w:rsidRPr="0085483D">
        <w:rPr>
          <w:b/>
          <w:bCs/>
          <w:iCs/>
          <w:color w:val="F79646" w:themeColor="accent6"/>
          <w:sz w:val="22"/>
          <w:szCs w:val="22"/>
        </w:rPr>
        <w:t>Extra fit trainingen</w:t>
      </w:r>
    </w:p>
    <w:p w:rsidR="0012292C" w:rsidRDefault="00421F61" w:rsidP="0085483D">
      <w:pPr>
        <w:pStyle w:val="Default"/>
        <w:spacing w:line="276" w:lineRule="auto"/>
        <w:rPr>
          <w:color w:val="auto"/>
          <w:sz w:val="18"/>
          <w:szCs w:val="18"/>
        </w:rPr>
      </w:pPr>
      <w:r>
        <w:rPr>
          <w:color w:val="auto"/>
          <w:sz w:val="18"/>
          <w:szCs w:val="18"/>
        </w:rPr>
        <w:t>Organiseer e</w:t>
      </w:r>
      <w:r w:rsidR="0085483D" w:rsidRPr="006031E9">
        <w:rPr>
          <w:color w:val="auto"/>
          <w:sz w:val="18"/>
          <w:szCs w:val="18"/>
        </w:rPr>
        <w:t xml:space="preserve">xtra trainingen op de </w:t>
      </w:r>
      <w:r w:rsidR="0085483D">
        <w:rPr>
          <w:color w:val="auto"/>
          <w:sz w:val="18"/>
          <w:szCs w:val="18"/>
        </w:rPr>
        <w:t>vereniging</w:t>
      </w:r>
      <w:r w:rsidR="0085483D" w:rsidRPr="006031E9">
        <w:rPr>
          <w:color w:val="auto"/>
          <w:sz w:val="18"/>
          <w:szCs w:val="18"/>
        </w:rPr>
        <w:t xml:space="preserve"> tijdens </w:t>
      </w:r>
      <w:r w:rsidR="0085483D">
        <w:rPr>
          <w:color w:val="auto"/>
          <w:sz w:val="18"/>
          <w:szCs w:val="18"/>
        </w:rPr>
        <w:t xml:space="preserve">of buiten </w:t>
      </w:r>
      <w:r w:rsidR="0085483D" w:rsidRPr="006031E9">
        <w:rPr>
          <w:color w:val="auto"/>
          <w:sz w:val="18"/>
          <w:szCs w:val="18"/>
        </w:rPr>
        <w:t xml:space="preserve">het </w:t>
      </w:r>
      <w:r w:rsidR="0085483D">
        <w:rPr>
          <w:color w:val="auto"/>
          <w:sz w:val="18"/>
          <w:szCs w:val="18"/>
        </w:rPr>
        <w:t xml:space="preserve">reguliere </w:t>
      </w:r>
      <w:r w:rsidR="0085483D" w:rsidRPr="006031E9">
        <w:rPr>
          <w:color w:val="auto"/>
          <w:sz w:val="18"/>
          <w:szCs w:val="18"/>
        </w:rPr>
        <w:t xml:space="preserve">competitieseizoen, voor alle leden toegankelijk, eventueel tegen een kleine vergoeding. </w:t>
      </w:r>
      <w:r>
        <w:rPr>
          <w:color w:val="auto"/>
          <w:sz w:val="18"/>
          <w:szCs w:val="18"/>
        </w:rPr>
        <w:t xml:space="preserve">Extra fit trainingen </w:t>
      </w:r>
      <w:r w:rsidR="0085483D" w:rsidRPr="006031E9">
        <w:rPr>
          <w:color w:val="auto"/>
          <w:sz w:val="18"/>
          <w:szCs w:val="18"/>
        </w:rPr>
        <w:t xml:space="preserve">zijn trainingen naast de reguliere hockeytrainingen, speciaal ontworpen voor hockeyers. Dit kunnen looptrainingen en krachttrainingen zijn zoals bootcamps. Eventueel organiseert de </w:t>
      </w:r>
      <w:r w:rsidR="0085483D">
        <w:rPr>
          <w:color w:val="auto"/>
          <w:sz w:val="18"/>
          <w:szCs w:val="18"/>
        </w:rPr>
        <w:t>vereniging</w:t>
      </w:r>
      <w:r w:rsidR="0085483D" w:rsidRPr="006031E9">
        <w:rPr>
          <w:color w:val="auto"/>
          <w:sz w:val="18"/>
          <w:szCs w:val="18"/>
        </w:rPr>
        <w:t xml:space="preserve"> dit in</w:t>
      </w:r>
      <w:r w:rsidR="0085483D">
        <w:rPr>
          <w:color w:val="auto"/>
          <w:sz w:val="18"/>
          <w:szCs w:val="18"/>
        </w:rPr>
        <w:t xml:space="preserve"> samenwerking met een lokale fitnessschool of bootcampclub</w:t>
      </w:r>
      <w:r w:rsidR="0085483D" w:rsidRPr="006031E9">
        <w:rPr>
          <w:color w:val="auto"/>
          <w:sz w:val="18"/>
          <w:szCs w:val="18"/>
        </w:rPr>
        <w:t xml:space="preserve">. </w:t>
      </w:r>
      <w:r w:rsidR="0012292C" w:rsidRPr="0085483D">
        <w:rPr>
          <w:color w:val="auto"/>
          <w:sz w:val="18"/>
          <w:szCs w:val="18"/>
        </w:rPr>
        <w:t xml:space="preserve">Twee aspecten </w:t>
      </w:r>
      <w:r>
        <w:rPr>
          <w:color w:val="auto"/>
          <w:sz w:val="18"/>
          <w:szCs w:val="18"/>
        </w:rPr>
        <w:t>die</w:t>
      </w:r>
      <w:r w:rsidR="0012292C" w:rsidRPr="0085483D">
        <w:rPr>
          <w:color w:val="auto"/>
          <w:sz w:val="18"/>
          <w:szCs w:val="18"/>
        </w:rPr>
        <w:t xml:space="preserve"> belangrijk </w:t>
      </w:r>
      <w:r>
        <w:rPr>
          <w:color w:val="auto"/>
          <w:sz w:val="18"/>
          <w:szCs w:val="18"/>
        </w:rPr>
        <w:t xml:space="preserve">zijn </w:t>
      </w:r>
      <w:r w:rsidR="0012292C" w:rsidRPr="0085483D">
        <w:rPr>
          <w:color w:val="auto"/>
          <w:sz w:val="18"/>
          <w:szCs w:val="18"/>
        </w:rPr>
        <w:t>voor de doelgroep in dit extra aanvullend aanbod: vrijblijvendheid en gemak.</w:t>
      </w:r>
    </w:p>
    <w:p w:rsidR="001A0B74" w:rsidRDefault="001A0B74" w:rsidP="0085483D">
      <w:pPr>
        <w:pStyle w:val="Default"/>
        <w:spacing w:line="276" w:lineRule="auto"/>
        <w:rPr>
          <w:color w:val="auto"/>
          <w:sz w:val="18"/>
          <w:szCs w:val="18"/>
        </w:rPr>
      </w:pPr>
      <w:r>
        <w:rPr>
          <w:sz w:val="18"/>
          <w:szCs w:val="18"/>
        </w:rPr>
        <w:t xml:space="preserve">Er zijn verschillende verenigingen met goede ervaringen op dit vlak. Wil je meer informatie? Neem dan contact op met bijvoorbeeld </w:t>
      </w:r>
      <w:hyperlink r:id="rId9" w:history="1">
        <w:r w:rsidRPr="001A0B74">
          <w:rPr>
            <w:rStyle w:val="Hyperlink"/>
            <w:sz w:val="18"/>
            <w:szCs w:val="18"/>
          </w:rPr>
          <w:t>Push</w:t>
        </w:r>
      </w:hyperlink>
      <w:r>
        <w:rPr>
          <w:sz w:val="18"/>
          <w:szCs w:val="18"/>
        </w:rPr>
        <w:t>.</w:t>
      </w:r>
    </w:p>
    <w:p w:rsidR="0012292C" w:rsidRDefault="0012292C" w:rsidP="0085483D">
      <w:pPr>
        <w:pStyle w:val="Default"/>
        <w:spacing w:line="276" w:lineRule="auto"/>
        <w:rPr>
          <w:color w:val="auto"/>
          <w:sz w:val="18"/>
          <w:szCs w:val="18"/>
        </w:rPr>
      </w:pPr>
    </w:p>
    <w:p w:rsidR="00346CE0" w:rsidRPr="0085483D" w:rsidRDefault="00346CE0" w:rsidP="00346CE0">
      <w:pPr>
        <w:pStyle w:val="Geenafstand"/>
        <w:spacing w:line="276" w:lineRule="auto"/>
        <w:rPr>
          <w:rFonts w:ascii="Verdana" w:hAnsi="Verdana"/>
          <w:b/>
        </w:rPr>
      </w:pPr>
      <w:r w:rsidRPr="0085483D">
        <w:rPr>
          <w:rFonts w:ascii="Verdana" w:hAnsi="Verdana"/>
          <w:b/>
          <w:color w:val="F79646" w:themeColor="accent6"/>
        </w:rPr>
        <w:t>Niet hockey-activiteiten</w:t>
      </w:r>
    </w:p>
    <w:p w:rsidR="0085483D" w:rsidRDefault="0012292C" w:rsidP="0012292C">
      <w:pPr>
        <w:pStyle w:val="Default"/>
        <w:spacing w:line="276" w:lineRule="auto"/>
        <w:rPr>
          <w:sz w:val="18"/>
          <w:szCs w:val="18"/>
        </w:rPr>
      </w:pPr>
      <w:r>
        <w:rPr>
          <w:color w:val="auto"/>
          <w:sz w:val="18"/>
          <w:szCs w:val="18"/>
        </w:rPr>
        <w:t xml:space="preserve">Daarnaast is het optioneel om het beweegaanbod uit te breiden met andere sporten. </w:t>
      </w:r>
      <w:r w:rsidRPr="006031E9">
        <w:rPr>
          <w:sz w:val="18"/>
          <w:szCs w:val="18"/>
        </w:rPr>
        <w:t xml:space="preserve">Bootcamps, wielrennen, fitness en hardlopen zijn populair onder hockeyers. Maar ook schaats- en </w:t>
      </w:r>
      <w:proofErr w:type="spellStart"/>
      <w:r w:rsidRPr="006031E9">
        <w:rPr>
          <w:sz w:val="18"/>
          <w:szCs w:val="18"/>
        </w:rPr>
        <w:t>boksclinics</w:t>
      </w:r>
      <w:proofErr w:type="spellEnd"/>
      <w:r w:rsidRPr="006031E9">
        <w:rPr>
          <w:sz w:val="18"/>
          <w:szCs w:val="18"/>
        </w:rPr>
        <w:t xml:space="preserve"> worden steeds vaker gevolgd door de doelgroep. Doo</w:t>
      </w:r>
      <w:r>
        <w:rPr>
          <w:sz w:val="18"/>
          <w:szCs w:val="18"/>
        </w:rPr>
        <w:t>r het creëren van diversiteit blijft</w:t>
      </w:r>
      <w:r w:rsidRPr="006031E9">
        <w:rPr>
          <w:sz w:val="18"/>
          <w:szCs w:val="18"/>
        </w:rPr>
        <w:t xml:space="preserve"> het aanbod aantrekkelijk voor de doelgroep</w:t>
      </w:r>
      <w:r>
        <w:rPr>
          <w:sz w:val="18"/>
          <w:szCs w:val="18"/>
        </w:rPr>
        <w:t>.</w:t>
      </w:r>
      <w:r w:rsidRPr="006031E9">
        <w:rPr>
          <w:sz w:val="18"/>
          <w:szCs w:val="18"/>
        </w:rPr>
        <w:t xml:space="preserve"> </w:t>
      </w:r>
      <w:r w:rsidR="0085483D" w:rsidRPr="006031E9">
        <w:rPr>
          <w:sz w:val="18"/>
          <w:szCs w:val="18"/>
        </w:rPr>
        <w:t xml:space="preserve">Verenigingen kunnen hierop inspringen door dit aanbod zelf te verzorgen vanuit de vereniging of in samenwerking met lokale partners. </w:t>
      </w:r>
    </w:p>
    <w:p w:rsidR="001A0B74" w:rsidRPr="006031E9" w:rsidRDefault="001A0B74" w:rsidP="0012292C">
      <w:pPr>
        <w:pStyle w:val="Default"/>
        <w:spacing w:line="276" w:lineRule="auto"/>
        <w:rPr>
          <w:sz w:val="18"/>
          <w:szCs w:val="18"/>
        </w:rPr>
      </w:pPr>
      <w:r>
        <w:rPr>
          <w:sz w:val="18"/>
          <w:szCs w:val="18"/>
        </w:rPr>
        <w:t xml:space="preserve">Tip: Bekijk de best practice </w:t>
      </w:r>
      <w:hyperlink r:id="rId10" w:history="1">
        <w:r w:rsidRPr="001A0B74">
          <w:rPr>
            <w:rStyle w:val="Hyperlink"/>
            <w:sz w:val="18"/>
            <w:szCs w:val="18"/>
          </w:rPr>
          <w:t>‘Kennismaken met de hockeyclub door hardlopen’</w:t>
        </w:r>
      </w:hyperlink>
      <w:r>
        <w:rPr>
          <w:sz w:val="18"/>
          <w:szCs w:val="18"/>
        </w:rPr>
        <w:t>.</w:t>
      </w:r>
    </w:p>
    <w:p w:rsidR="0085483D" w:rsidRPr="006031E9" w:rsidRDefault="0085483D" w:rsidP="0085483D">
      <w:pPr>
        <w:pStyle w:val="Geenafstand"/>
        <w:spacing w:line="276" w:lineRule="auto"/>
        <w:rPr>
          <w:rFonts w:ascii="Verdana" w:hAnsi="Verdana"/>
          <w:sz w:val="18"/>
          <w:szCs w:val="18"/>
        </w:rPr>
      </w:pPr>
    </w:p>
    <w:p w:rsidR="0085483D" w:rsidRPr="0085483D" w:rsidRDefault="0085483D" w:rsidP="0085483D">
      <w:pPr>
        <w:pStyle w:val="Default"/>
        <w:spacing w:line="276" w:lineRule="auto"/>
        <w:rPr>
          <w:b/>
          <w:bCs/>
          <w:iCs/>
          <w:color w:val="F79646" w:themeColor="accent6"/>
          <w:sz w:val="22"/>
          <w:szCs w:val="22"/>
        </w:rPr>
      </w:pPr>
      <w:r w:rsidRPr="0085483D">
        <w:rPr>
          <w:b/>
          <w:bCs/>
          <w:iCs/>
          <w:color w:val="F79646" w:themeColor="accent6"/>
          <w:sz w:val="22"/>
          <w:szCs w:val="22"/>
        </w:rPr>
        <w:t xml:space="preserve">Netwerkactiviteit voor bedrijven </w:t>
      </w:r>
    </w:p>
    <w:p w:rsidR="0085483D" w:rsidRPr="006031E9" w:rsidRDefault="0085483D" w:rsidP="0085483D">
      <w:pPr>
        <w:spacing w:after="0"/>
        <w:rPr>
          <w:rFonts w:ascii="Verdana" w:hAnsi="Verdana"/>
          <w:sz w:val="18"/>
          <w:szCs w:val="18"/>
        </w:rPr>
      </w:pPr>
      <w:r w:rsidRPr="006031E9">
        <w:rPr>
          <w:rFonts w:ascii="Verdana" w:hAnsi="Verdana"/>
          <w:sz w:val="18"/>
          <w:szCs w:val="18"/>
        </w:rPr>
        <w:t xml:space="preserve">Hockey wordt gekenmerkt als een sport waar men goed en gemakkelijk kan netwerken. De informele sfeer </w:t>
      </w:r>
      <w:r w:rsidR="001678A4">
        <w:rPr>
          <w:rFonts w:ascii="Verdana" w:hAnsi="Verdana"/>
          <w:sz w:val="18"/>
          <w:szCs w:val="18"/>
        </w:rPr>
        <w:t>binnen de</w:t>
      </w:r>
      <w:r w:rsidRPr="006031E9">
        <w:rPr>
          <w:rFonts w:ascii="Verdana" w:hAnsi="Verdana"/>
          <w:sz w:val="18"/>
          <w:szCs w:val="18"/>
        </w:rPr>
        <w:t xml:space="preserve"> hockey</w:t>
      </w:r>
      <w:r w:rsidR="001678A4">
        <w:rPr>
          <w:rFonts w:ascii="Verdana" w:hAnsi="Verdana"/>
          <w:sz w:val="18"/>
          <w:szCs w:val="18"/>
        </w:rPr>
        <w:t>sport</w:t>
      </w:r>
      <w:r w:rsidRPr="006031E9">
        <w:rPr>
          <w:rFonts w:ascii="Verdana" w:hAnsi="Verdana"/>
          <w:sz w:val="18"/>
          <w:szCs w:val="18"/>
        </w:rPr>
        <w:t xml:space="preserve"> geeft mogelijkheden om snel en gemakkelijk kennis te maken met elkaar. Door </w:t>
      </w:r>
      <w:r w:rsidR="001A64EE">
        <w:rPr>
          <w:rFonts w:ascii="Verdana" w:hAnsi="Verdana"/>
          <w:sz w:val="18"/>
          <w:szCs w:val="18"/>
        </w:rPr>
        <w:t xml:space="preserve">een connectie te maken tussen de </w:t>
      </w:r>
      <w:r w:rsidR="0021612E">
        <w:rPr>
          <w:rFonts w:ascii="Verdana" w:hAnsi="Verdana"/>
          <w:sz w:val="18"/>
          <w:szCs w:val="18"/>
        </w:rPr>
        <w:t>jong senioren/starters en het bedrijfsleven</w:t>
      </w:r>
      <w:r w:rsidR="000911E5">
        <w:rPr>
          <w:rFonts w:ascii="Verdana" w:hAnsi="Verdana"/>
          <w:sz w:val="18"/>
          <w:szCs w:val="18"/>
        </w:rPr>
        <w:t xml:space="preserve"> kan er meer</w:t>
      </w:r>
      <w:bookmarkStart w:id="0" w:name="_GoBack"/>
      <w:bookmarkEnd w:id="0"/>
      <w:r w:rsidRPr="006031E9">
        <w:rPr>
          <w:rFonts w:ascii="Verdana" w:hAnsi="Verdana"/>
          <w:sz w:val="18"/>
          <w:szCs w:val="18"/>
        </w:rPr>
        <w:t>waarde gecreëerd worden.</w:t>
      </w:r>
      <w:r w:rsidR="00065016">
        <w:rPr>
          <w:rFonts w:ascii="Verdana" w:hAnsi="Verdana"/>
          <w:sz w:val="18"/>
          <w:szCs w:val="18"/>
        </w:rPr>
        <w:t xml:space="preserve"> </w:t>
      </w:r>
      <w:r w:rsidRPr="006031E9">
        <w:rPr>
          <w:rFonts w:ascii="Verdana" w:hAnsi="Verdana"/>
          <w:sz w:val="18"/>
          <w:szCs w:val="18"/>
        </w:rPr>
        <w:t xml:space="preserve">Breng de doelgroepen bij elkaar op netwerkbijeenkomsten. Dit kunnen sponsortoernooien zijn, maar ook </w:t>
      </w:r>
      <w:r w:rsidR="001A64EE">
        <w:rPr>
          <w:rFonts w:ascii="Verdana" w:hAnsi="Verdana"/>
          <w:sz w:val="18"/>
          <w:szCs w:val="18"/>
        </w:rPr>
        <w:t>‘</w:t>
      </w:r>
      <w:r w:rsidRPr="006031E9">
        <w:rPr>
          <w:rFonts w:ascii="Verdana" w:hAnsi="Verdana"/>
          <w:sz w:val="18"/>
          <w:szCs w:val="18"/>
        </w:rPr>
        <w:t>clubvan100</w:t>
      </w:r>
      <w:r w:rsidR="00065016">
        <w:rPr>
          <w:rFonts w:ascii="Verdana" w:hAnsi="Verdana"/>
          <w:sz w:val="18"/>
          <w:szCs w:val="18"/>
        </w:rPr>
        <w:t xml:space="preserve">’ </w:t>
      </w:r>
      <w:r w:rsidRPr="006031E9">
        <w:rPr>
          <w:rFonts w:ascii="Verdana" w:hAnsi="Verdana"/>
          <w:sz w:val="18"/>
          <w:szCs w:val="18"/>
        </w:rPr>
        <w:t>bijeenkomsten. Inventariseer als vereniging welke doelgroepen aanwezig zijn en wat de belangen en behoeften zijn.</w:t>
      </w:r>
    </w:p>
    <w:p w:rsidR="0085483D" w:rsidRPr="006031E9" w:rsidRDefault="0085483D" w:rsidP="0085483D">
      <w:pPr>
        <w:spacing w:after="0"/>
        <w:rPr>
          <w:rFonts w:ascii="Verdana" w:hAnsi="Verdana"/>
          <w:sz w:val="18"/>
          <w:szCs w:val="18"/>
        </w:rPr>
      </w:pPr>
    </w:p>
    <w:p w:rsidR="0021612E" w:rsidRPr="006F2088" w:rsidRDefault="0021612E" w:rsidP="0021612E">
      <w:pPr>
        <w:pStyle w:val="Default"/>
        <w:spacing w:line="276" w:lineRule="auto"/>
        <w:rPr>
          <w:b/>
          <w:bCs/>
          <w:iCs/>
          <w:color w:val="F79646" w:themeColor="accent6"/>
          <w:sz w:val="22"/>
          <w:szCs w:val="22"/>
        </w:rPr>
      </w:pPr>
      <w:r w:rsidRPr="006F2088">
        <w:rPr>
          <w:b/>
          <w:bCs/>
          <w:iCs/>
          <w:color w:val="F79646" w:themeColor="accent6"/>
          <w:sz w:val="22"/>
          <w:szCs w:val="22"/>
        </w:rPr>
        <w:lastRenderedPageBreak/>
        <w:t xml:space="preserve">Tip: Member-get-member actie </w:t>
      </w:r>
    </w:p>
    <w:p w:rsidR="0085483D" w:rsidRPr="006031E9" w:rsidRDefault="0021612E" w:rsidP="001678A4">
      <w:pPr>
        <w:pStyle w:val="Default"/>
        <w:spacing w:line="276" w:lineRule="auto"/>
        <w:rPr>
          <w:sz w:val="18"/>
          <w:szCs w:val="18"/>
        </w:rPr>
      </w:pPr>
      <w:r>
        <w:rPr>
          <w:color w:val="auto"/>
          <w:sz w:val="18"/>
          <w:szCs w:val="18"/>
        </w:rPr>
        <w:t>Organiseer op de vereniging e</w:t>
      </w:r>
      <w:r w:rsidRPr="006031E9">
        <w:rPr>
          <w:color w:val="auto"/>
          <w:sz w:val="18"/>
          <w:szCs w:val="18"/>
        </w:rPr>
        <w:t xml:space="preserve">en activiteit waarbij leden vrienden </w:t>
      </w:r>
      <w:r w:rsidR="000713ED">
        <w:rPr>
          <w:color w:val="auto"/>
          <w:sz w:val="18"/>
          <w:szCs w:val="18"/>
        </w:rPr>
        <w:t xml:space="preserve">kunnen </w:t>
      </w:r>
      <w:r w:rsidRPr="006031E9">
        <w:rPr>
          <w:color w:val="auto"/>
          <w:sz w:val="18"/>
          <w:szCs w:val="18"/>
        </w:rPr>
        <w:t>meenemen naar</w:t>
      </w:r>
      <w:r>
        <w:rPr>
          <w:color w:val="auto"/>
          <w:sz w:val="18"/>
          <w:szCs w:val="18"/>
        </w:rPr>
        <w:t xml:space="preserve"> bijvoorbeeld</w:t>
      </w:r>
      <w:r w:rsidRPr="006031E9">
        <w:rPr>
          <w:color w:val="auto"/>
          <w:sz w:val="18"/>
          <w:szCs w:val="18"/>
        </w:rPr>
        <w:t xml:space="preserve"> een training of toernooi. </w:t>
      </w:r>
      <w:r w:rsidRPr="006031E9">
        <w:rPr>
          <w:sz w:val="18"/>
          <w:szCs w:val="18"/>
        </w:rPr>
        <w:t xml:space="preserve">Hockeyers en met name studenten en starters spelen graag hockey met gelijkgestemden en vrienden. Het gaat hierbij om gelijkgestemden qua leeftijd en </w:t>
      </w:r>
      <w:r w:rsidR="000713ED">
        <w:rPr>
          <w:sz w:val="18"/>
          <w:szCs w:val="18"/>
        </w:rPr>
        <w:t xml:space="preserve">qua </w:t>
      </w:r>
      <w:r w:rsidRPr="006031E9">
        <w:rPr>
          <w:sz w:val="18"/>
          <w:szCs w:val="18"/>
        </w:rPr>
        <w:t>leve</w:t>
      </w:r>
      <w:r>
        <w:rPr>
          <w:sz w:val="18"/>
          <w:szCs w:val="18"/>
        </w:rPr>
        <w:t xml:space="preserve">nsfase (studerend/werkend/ouder). </w:t>
      </w:r>
      <w:r w:rsidR="00A1416E" w:rsidRPr="00A1416E">
        <w:rPr>
          <w:sz w:val="18"/>
          <w:szCs w:val="18"/>
        </w:rPr>
        <w:t>Geef teams de ruimte om op deze manier leden te werven en te binden, wees flexibel en denk met de teams mee. Zorg tevens voor een beloning voor het werven van spelers.</w:t>
      </w:r>
    </w:p>
    <w:sectPr w:rsidR="0085483D" w:rsidRPr="00603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895"/>
    <w:multiLevelType w:val="hybridMultilevel"/>
    <w:tmpl w:val="CAC2276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F70B7F"/>
    <w:multiLevelType w:val="hybridMultilevel"/>
    <w:tmpl w:val="8BE8EA2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F196A6F"/>
    <w:multiLevelType w:val="hybridMultilevel"/>
    <w:tmpl w:val="05025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CC24C2"/>
    <w:multiLevelType w:val="hybridMultilevel"/>
    <w:tmpl w:val="A8147FC2"/>
    <w:lvl w:ilvl="0" w:tplc="E730DF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0E263D2"/>
    <w:multiLevelType w:val="hybridMultilevel"/>
    <w:tmpl w:val="7714D28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1F7607B"/>
    <w:multiLevelType w:val="hybridMultilevel"/>
    <w:tmpl w:val="426EFDF4"/>
    <w:lvl w:ilvl="0" w:tplc="E730DF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B856B54"/>
    <w:multiLevelType w:val="hybridMultilevel"/>
    <w:tmpl w:val="81F4D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F3B4630"/>
    <w:multiLevelType w:val="hybridMultilevel"/>
    <w:tmpl w:val="DDCA0974"/>
    <w:lvl w:ilvl="0" w:tplc="E730DF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4382570"/>
    <w:multiLevelType w:val="hybridMultilevel"/>
    <w:tmpl w:val="E74E38F8"/>
    <w:lvl w:ilvl="0" w:tplc="E730DF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54513B1"/>
    <w:multiLevelType w:val="hybridMultilevel"/>
    <w:tmpl w:val="5FFA7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1E74C9"/>
    <w:multiLevelType w:val="hybridMultilevel"/>
    <w:tmpl w:val="2EE8FC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AD83AE8"/>
    <w:multiLevelType w:val="multilevel"/>
    <w:tmpl w:val="324A9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C744F7"/>
    <w:multiLevelType w:val="hybridMultilevel"/>
    <w:tmpl w:val="0BA41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9DD5ACC"/>
    <w:multiLevelType w:val="hybridMultilevel"/>
    <w:tmpl w:val="74F695FC"/>
    <w:lvl w:ilvl="0" w:tplc="16B0BCFA">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FEB2DCA"/>
    <w:multiLevelType w:val="hybridMultilevel"/>
    <w:tmpl w:val="BCCE9B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02B3741"/>
    <w:multiLevelType w:val="hybridMultilevel"/>
    <w:tmpl w:val="D8E41A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3B87840"/>
    <w:multiLevelType w:val="hybridMultilevel"/>
    <w:tmpl w:val="C6122F50"/>
    <w:lvl w:ilvl="0" w:tplc="E730DFF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4DA061E"/>
    <w:multiLevelType w:val="hybridMultilevel"/>
    <w:tmpl w:val="CBFE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6D320C7"/>
    <w:multiLevelType w:val="hybridMultilevel"/>
    <w:tmpl w:val="365A6F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CD36465"/>
    <w:multiLevelType w:val="hybridMultilevel"/>
    <w:tmpl w:val="62941FFA"/>
    <w:lvl w:ilvl="0" w:tplc="16B0BCFA">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D956B6E"/>
    <w:multiLevelType w:val="hybridMultilevel"/>
    <w:tmpl w:val="5B46EC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F214337"/>
    <w:multiLevelType w:val="hybridMultilevel"/>
    <w:tmpl w:val="AD0C3A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1024454"/>
    <w:multiLevelType w:val="hybridMultilevel"/>
    <w:tmpl w:val="25F0C144"/>
    <w:lvl w:ilvl="0" w:tplc="E730DF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0D6925"/>
    <w:multiLevelType w:val="hybridMultilevel"/>
    <w:tmpl w:val="1444DF0A"/>
    <w:lvl w:ilvl="0" w:tplc="E730DF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168296F"/>
    <w:multiLevelType w:val="hybridMultilevel"/>
    <w:tmpl w:val="8E305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1CA539F"/>
    <w:multiLevelType w:val="hybridMultilevel"/>
    <w:tmpl w:val="6FB88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2065EF1"/>
    <w:multiLevelType w:val="hybridMultilevel"/>
    <w:tmpl w:val="2E1E9E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71A187E"/>
    <w:multiLevelType w:val="hybridMultilevel"/>
    <w:tmpl w:val="A19C5F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A9F2F4F"/>
    <w:multiLevelType w:val="hybridMultilevel"/>
    <w:tmpl w:val="6D3293EC"/>
    <w:lvl w:ilvl="0" w:tplc="E730DFF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05B26F5"/>
    <w:multiLevelType w:val="hybridMultilevel"/>
    <w:tmpl w:val="65CEF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ECA613C"/>
    <w:multiLevelType w:val="hybridMultilevel"/>
    <w:tmpl w:val="22BAA1BC"/>
    <w:lvl w:ilvl="0" w:tplc="16B0BCFA">
      <w:numFmt w:val="bullet"/>
      <w:lvlText w:val="-"/>
      <w:lvlJc w:val="left"/>
      <w:pPr>
        <w:ind w:left="720" w:hanging="360"/>
      </w:pPr>
      <w:rPr>
        <w:rFonts w:ascii="Verdana" w:eastAsiaTheme="minorHAnsi"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2"/>
  </w:num>
  <w:num w:numId="5">
    <w:abstractNumId w:val="12"/>
  </w:num>
  <w:num w:numId="6">
    <w:abstractNumId w:val="21"/>
  </w:num>
  <w:num w:numId="7">
    <w:abstractNumId w:val="17"/>
  </w:num>
  <w:num w:numId="8">
    <w:abstractNumId w:val="30"/>
  </w:num>
  <w:num w:numId="9">
    <w:abstractNumId w:val="19"/>
  </w:num>
  <w:num w:numId="10">
    <w:abstractNumId w:val="10"/>
  </w:num>
  <w:num w:numId="11">
    <w:abstractNumId w:val="20"/>
  </w:num>
  <w:num w:numId="12">
    <w:abstractNumId w:val="28"/>
  </w:num>
  <w:num w:numId="13">
    <w:abstractNumId w:val="7"/>
  </w:num>
  <w:num w:numId="14">
    <w:abstractNumId w:val="22"/>
  </w:num>
  <w:num w:numId="15">
    <w:abstractNumId w:val="3"/>
  </w:num>
  <w:num w:numId="16">
    <w:abstractNumId w:val="8"/>
  </w:num>
  <w:num w:numId="17">
    <w:abstractNumId w:val="5"/>
  </w:num>
  <w:num w:numId="18">
    <w:abstractNumId w:val="23"/>
  </w:num>
  <w:num w:numId="19">
    <w:abstractNumId w:val="1"/>
  </w:num>
  <w:num w:numId="20">
    <w:abstractNumId w:val="4"/>
  </w:num>
  <w:num w:numId="21">
    <w:abstractNumId w:val="15"/>
  </w:num>
  <w:num w:numId="22">
    <w:abstractNumId w:val="9"/>
  </w:num>
  <w:num w:numId="23">
    <w:abstractNumId w:val="18"/>
  </w:num>
  <w:num w:numId="24">
    <w:abstractNumId w:val="0"/>
  </w:num>
  <w:num w:numId="25">
    <w:abstractNumId w:val="14"/>
  </w:num>
  <w:num w:numId="26">
    <w:abstractNumId w:val="29"/>
  </w:num>
  <w:num w:numId="27">
    <w:abstractNumId w:val="26"/>
  </w:num>
  <w:num w:numId="28">
    <w:abstractNumId w:val="24"/>
  </w:num>
  <w:num w:numId="29">
    <w:abstractNumId w:val="6"/>
  </w:num>
  <w:num w:numId="30">
    <w:abstractNumId w:val="2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F2"/>
    <w:rsid w:val="000012B0"/>
    <w:rsid w:val="00006ED0"/>
    <w:rsid w:val="00011D7B"/>
    <w:rsid w:val="000177C8"/>
    <w:rsid w:val="00031AED"/>
    <w:rsid w:val="000378FD"/>
    <w:rsid w:val="00065016"/>
    <w:rsid w:val="000713ED"/>
    <w:rsid w:val="0008489F"/>
    <w:rsid w:val="000911E5"/>
    <w:rsid w:val="000A22BB"/>
    <w:rsid w:val="000F7D2B"/>
    <w:rsid w:val="00107D85"/>
    <w:rsid w:val="0012292C"/>
    <w:rsid w:val="00140584"/>
    <w:rsid w:val="001451F7"/>
    <w:rsid w:val="001610CF"/>
    <w:rsid w:val="00164EE0"/>
    <w:rsid w:val="001678A4"/>
    <w:rsid w:val="00175CA4"/>
    <w:rsid w:val="0018051F"/>
    <w:rsid w:val="00180A42"/>
    <w:rsid w:val="001A0298"/>
    <w:rsid w:val="001A0B74"/>
    <w:rsid w:val="001A64EE"/>
    <w:rsid w:val="001C63F1"/>
    <w:rsid w:val="001F174B"/>
    <w:rsid w:val="0020441E"/>
    <w:rsid w:val="0021612E"/>
    <w:rsid w:val="00217780"/>
    <w:rsid w:val="00242C8B"/>
    <w:rsid w:val="00242ED9"/>
    <w:rsid w:val="002450A2"/>
    <w:rsid w:val="00245126"/>
    <w:rsid w:val="0025027F"/>
    <w:rsid w:val="002939B8"/>
    <w:rsid w:val="00294E26"/>
    <w:rsid w:val="002A3C84"/>
    <w:rsid w:val="002C00B7"/>
    <w:rsid w:val="002F2B8F"/>
    <w:rsid w:val="003045E6"/>
    <w:rsid w:val="00305E73"/>
    <w:rsid w:val="003224F8"/>
    <w:rsid w:val="00335918"/>
    <w:rsid w:val="0033755B"/>
    <w:rsid w:val="00346547"/>
    <w:rsid w:val="00346CE0"/>
    <w:rsid w:val="0035019B"/>
    <w:rsid w:val="00385AA4"/>
    <w:rsid w:val="003A1359"/>
    <w:rsid w:val="003B3033"/>
    <w:rsid w:val="003C3A3F"/>
    <w:rsid w:val="003F73AA"/>
    <w:rsid w:val="00421F61"/>
    <w:rsid w:val="00466256"/>
    <w:rsid w:val="004B3A31"/>
    <w:rsid w:val="004D1702"/>
    <w:rsid w:val="004F74F2"/>
    <w:rsid w:val="00510036"/>
    <w:rsid w:val="005209AD"/>
    <w:rsid w:val="00525E3C"/>
    <w:rsid w:val="00532BAB"/>
    <w:rsid w:val="005419BB"/>
    <w:rsid w:val="00544EBE"/>
    <w:rsid w:val="00586C0F"/>
    <w:rsid w:val="005C1091"/>
    <w:rsid w:val="005C5486"/>
    <w:rsid w:val="005C6BE0"/>
    <w:rsid w:val="005C7C16"/>
    <w:rsid w:val="005D099C"/>
    <w:rsid w:val="005D3145"/>
    <w:rsid w:val="005E32F0"/>
    <w:rsid w:val="005F025E"/>
    <w:rsid w:val="00656458"/>
    <w:rsid w:val="0067015A"/>
    <w:rsid w:val="00680D42"/>
    <w:rsid w:val="00692DEE"/>
    <w:rsid w:val="006E084C"/>
    <w:rsid w:val="006F2088"/>
    <w:rsid w:val="006F7515"/>
    <w:rsid w:val="00721DA0"/>
    <w:rsid w:val="00723DDD"/>
    <w:rsid w:val="007241D7"/>
    <w:rsid w:val="00751ED8"/>
    <w:rsid w:val="0076472B"/>
    <w:rsid w:val="00777F63"/>
    <w:rsid w:val="007A0073"/>
    <w:rsid w:val="007A32BC"/>
    <w:rsid w:val="007E3C28"/>
    <w:rsid w:val="008034BD"/>
    <w:rsid w:val="0080656B"/>
    <w:rsid w:val="00806DF9"/>
    <w:rsid w:val="008109E6"/>
    <w:rsid w:val="00812D7D"/>
    <w:rsid w:val="00832409"/>
    <w:rsid w:val="0085483D"/>
    <w:rsid w:val="0086414B"/>
    <w:rsid w:val="00867023"/>
    <w:rsid w:val="00867076"/>
    <w:rsid w:val="00896183"/>
    <w:rsid w:val="00896965"/>
    <w:rsid w:val="008A12FF"/>
    <w:rsid w:val="008C5CAB"/>
    <w:rsid w:val="008D36D9"/>
    <w:rsid w:val="00903B60"/>
    <w:rsid w:val="00911C76"/>
    <w:rsid w:val="00925F67"/>
    <w:rsid w:val="00936F1D"/>
    <w:rsid w:val="00941219"/>
    <w:rsid w:val="009412CB"/>
    <w:rsid w:val="00962CEC"/>
    <w:rsid w:val="00974484"/>
    <w:rsid w:val="009805C7"/>
    <w:rsid w:val="009826ED"/>
    <w:rsid w:val="00984C4E"/>
    <w:rsid w:val="00986AF3"/>
    <w:rsid w:val="009B7898"/>
    <w:rsid w:val="009C63F5"/>
    <w:rsid w:val="009E3543"/>
    <w:rsid w:val="009F0C75"/>
    <w:rsid w:val="009F2834"/>
    <w:rsid w:val="009F4A73"/>
    <w:rsid w:val="00A014D8"/>
    <w:rsid w:val="00A03417"/>
    <w:rsid w:val="00A11729"/>
    <w:rsid w:val="00A1416E"/>
    <w:rsid w:val="00A21ADA"/>
    <w:rsid w:val="00A22099"/>
    <w:rsid w:val="00A311BA"/>
    <w:rsid w:val="00A35769"/>
    <w:rsid w:val="00A55C56"/>
    <w:rsid w:val="00A7425C"/>
    <w:rsid w:val="00A80B6A"/>
    <w:rsid w:val="00A8252C"/>
    <w:rsid w:val="00A82CE1"/>
    <w:rsid w:val="00A9159C"/>
    <w:rsid w:val="00AA58B6"/>
    <w:rsid w:val="00AB75A8"/>
    <w:rsid w:val="00B2693C"/>
    <w:rsid w:val="00B31660"/>
    <w:rsid w:val="00B36B67"/>
    <w:rsid w:val="00B51590"/>
    <w:rsid w:val="00B81632"/>
    <w:rsid w:val="00BC5F17"/>
    <w:rsid w:val="00BD68AE"/>
    <w:rsid w:val="00BE3D97"/>
    <w:rsid w:val="00BF400D"/>
    <w:rsid w:val="00BF5444"/>
    <w:rsid w:val="00C12D8E"/>
    <w:rsid w:val="00C20C8D"/>
    <w:rsid w:val="00C26A01"/>
    <w:rsid w:val="00C53209"/>
    <w:rsid w:val="00C60F0E"/>
    <w:rsid w:val="00C708DD"/>
    <w:rsid w:val="00C766C8"/>
    <w:rsid w:val="00C87746"/>
    <w:rsid w:val="00C92667"/>
    <w:rsid w:val="00CE6943"/>
    <w:rsid w:val="00D051A5"/>
    <w:rsid w:val="00D10721"/>
    <w:rsid w:val="00D47DD7"/>
    <w:rsid w:val="00D712FB"/>
    <w:rsid w:val="00D715CA"/>
    <w:rsid w:val="00D81FBA"/>
    <w:rsid w:val="00DA1A90"/>
    <w:rsid w:val="00DB548F"/>
    <w:rsid w:val="00DB64A0"/>
    <w:rsid w:val="00DE1C41"/>
    <w:rsid w:val="00E022D8"/>
    <w:rsid w:val="00E623F9"/>
    <w:rsid w:val="00EB0EAF"/>
    <w:rsid w:val="00EB6B74"/>
    <w:rsid w:val="00EB6F67"/>
    <w:rsid w:val="00EE623F"/>
    <w:rsid w:val="00EF345C"/>
    <w:rsid w:val="00F1320E"/>
    <w:rsid w:val="00F152D1"/>
    <w:rsid w:val="00F231F9"/>
    <w:rsid w:val="00F3142C"/>
    <w:rsid w:val="00F37122"/>
    <w:rsid w:val="00F66C6C"/>
    <w:rsid w:val="00F828B2"/>
    <w:rsid w:val="00F829C7"/>
    <w:rsid w:val="00F86A51"/>
    <w:rsid w:val="00F87CD3"/>
    <w:rsid w:val="00F9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6B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F74F2"/>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A311BA"/>
    <w:pPr>
      <w:spacing w:after="0" w:line="240" w:lineRule="auto"/>
    </w:pPr>
  </w:style>
  <w:style w:type="character" w:styleId="Hyperlink">
    <w:name w:val="Hyperlink"/>
    <w:basedOn w:val="Standaardalinea-lettertype"/>
    <w:uiPriority w:val="99"/>
    <w:unhideWhenUsed/>
    <w:rsid w:val="005C6BE0"/>
    <w:rPr>
      <w:color w:val="0000FF" w:themeColor="hyperlink"/>
      <w:u w:val="single"/>
    </w:rPr>
  </w:style>
  <w:style w:type="paragraph" w:styleId="Lijstalinea">
    <w:name w:val="List Paragraph"/>
    <w:basedOn w:val="Standaard"/>
    <w:uiPriority w:val="34"/>
    <w:qFormat/>
    <w:rsid w:val="00466256"/>
    <w:pPr>
      <w:ind w:left="720"/>
      <w:contextualSpacing/>
    </w:pPr>
  </w:style>
  <w:style w:type="table" w:styleId="Tabelraster">
    <w:name w:val="Table Grid"/>
    <w:basedOn w:val="Standaardtabel"/>
    <w:uiPriority w:val="59"/>
    <w:rsid w:val="0046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A014D8"/>
    <w:rPr>
      <w:i/>
      <w:iCs/>
    </w:rPr>
  </w:style>
  <w:style w:type="character" w:styleId="GevolgdeHyperlink">
    <w:name w:val="FollowedHyperlink"/>
    <w:basedOn w:val="Standaardalinea-lettertype"/>
    <w:uiPriority w:val="99"/>
    <w:semiHidden/>
    <w:unhideWhenUsed/>
    <w:rsid w:val="00A014D8"/>
    <w:rPr>
      <w:color w:val="800080" w:themeColor="followedHyperlink"/>
      <w:u w:val="single"/>
    </w:rPr>
  </w:style>
  <w:style w:type="paragraph" w:styleId="Ballontekst">
    <w:name w:val="Balloon Text"/>
    <w:basedOn w:val="Standaard"/>
    <w:link w:val="BallontekstChar"/>
    <w:uiPriority w:val="99"/>
    <w:semiHidden/>
    <w:unhideWhenUsed/>
    <w:rsid w:val="00723D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DDD"/>
    <w:rPr>
      <w:rFonts w:ascii="Tahoma" w:hAnsi="Tahoma" w:cs="Tahoma"/>
      <w:sz w:val="16"/>
      <w:szCs w:val="16"/>
    </w:rPr>
  </w:style>
  <w:style w:type="character" w:styleId="Verwijzingopmerking">
    <w:name w:val="annotation reference"/>
    <w:basedOn w:val="Standaardalinea-lettertype"/>
    <w:uiPriority w:val="99"/>
    <w:semiHidden/>
    <w:unhideWhenUsed/>
    <w:rsid w:val="00C53209"/>
    <w:rPr>
      <w:sz w:val="16"/>
      <w:szCs w:val="16"/>
    </w:rPr>
  </w:style>
  <w:style w:type="paragraph" w:styleId="Tekstopmerking">
    <w:name w:val="annotation text"/>
    <w:basedOn w:val="Standaard"/>
    <w:link w:val="TekstopmerkingChar"/>
    <w:uiPriority w:val="99"/>
    <w:semiHidden/>
    <w:unhideWhenUsed/>
    <w:rsid w:val="00C532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209"/>
    <w:rPr>
      <w:sz w:val="20"/>
      <w:szCs w:val="20"/>
    </w:rPr>
  </w:style>
  <w:style w:type="paragraph" w:styleId="Onderwerpvanopmerking">
    <w:name w:val="annotation subject"/>
    <w:basedOn w:val="Tekstopmerking"/>
    <w:next w:val="Tekstopmerking"/>
    <w:link w:val="OnderwerpvanopmerkingChar"/>
    <w:uiPriority w:val="99"/>
    <w:semiHidden/>
    <w:unhideWhenUsed/>
    <w:rsid w:val="00C53209"/>
    <w:rPr>
      <w:b/>
      <w:bCs/>
    </w:rPr>
  </w:style>
  <w:style w:type="character" w:customStyle="1" w:styleId="OnderwerpvanopmerkingChar">
    <w:name w:val="Onderwerp van opmerking Char"/>
    <w:basedOn w:val="TekstopmerkingChar"/>
    <w:link w:val="Onderwerpvanopmerking"/>
    <w:uiPriority w:val="99"/>
    <w:semiHidden/>
    <w:rsid w:val="00C5320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6BE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F74F2"/>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A311BA"/>
    <w:pPr>
      <w:spacing w:after="0" w:line="240" w:lineRule="auto"/>
    </w:pPr>
  </w:style>
  <w:style w:type="character" w:styleId="Hyperlink">
    <w:name w:val="Hyperlink"/>
    <w:basedOn w:val="Standaardalinea-lettertype"/>
    <w:uiPriority w:val="99"/>
    <w:unhideWhenUsed/>
    <w:rsid w:val="005C6BE0"/>
    <w:rPr>
      <w:color w:val="0000FF" w:themeColor="hyperlink"/>
      <w:u w:val="single"/>
    </w:rPr>
  </w:style>
  <w:style w:type="paragraph" w:styleId="Lijstalinea">
    <w:name w:val="List Paragraph"/>
    <w:basedOn w:val="Standaard"/>
    <w:uiPriority w:val="34"/>
    <w:qFormat/>
    <w:rsid w:val="00466256"/>
    <w:pPr>
      <w:ind w:left="720"/>
      <w:contextualSpacing/>
    </w:pPr>
  </w:style>
  <w:style w:type="table" w:styleId="Tabelraster">
    <w:name w:val="Table Grid"/>
    <w:basedOn w:val="Standaardtabel"/>
    <w:uiPriority w:val="59"/>
    <w:rsid w:val="0046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aat">
    <w:name w:val="HTML Cite"/>
    <w:basedOn w:val="Standaardalinea-lettertype"/>
    <w:uiPriority w:val="99"/>
    <w:semiHidden/>
    <w:unhideWhenUsed/>
    <w:rsid w:val="00A014D8"/>
    <w:rPr>
      <w:i/>
      <w:iCs/>
    </w:rPr>
  </w:style>
  <w:style w:type="character" w:styleId="GevolgdeHyperlink">
    <w:name w:val="FollowedHyperlink"/>
    <w:basedOn w:val="Standaardalinea-lettertype"/>
    <w:uiPriority w:val="99"/>
    <w:semiHidden/>
    <w:unhideWhenUsed/>
    <w:rsid w:val="00A014D8"/>
    <w:rPr>
      <w:color w:val="800080" w:themeColor="followedHyperlink"/>
      <w:u w:val="single"/>
    </w:rPr>
  </w:style>
  <w:style w:type="paragraph" w:styleId="Ballontekst">
    <w:name w:val="Balloon Text"/>
    <w:basedOn w:val="Standaard"/>
    <w:link w:val="BallontekstChar"/>
    <w:uiPriority w:val="99"/>
    <w:semiHidden/>
    <w:unhideWhenUsed/>
    <w:rsid w:val="00723D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3DDD"/>
    <w:rPr>
      <w:rFonts w:ascii="Tahoma" w:hAnsi="Tahoma" w:cs="Tahoma"/>
      <w:sz w:val="16"/>
      <w:szCs w:val="16"/>
    </w:rPr>
  </w:style>
  <w:style w:type="character" w:styleId="Verwijzingopmerking">
    <w:name w:val="annotation reference"/>
    <w:basedOn w:val="Standaardalinea-lettertype"/>
    <w:uiPriority w:val="99"/>
    <w:semiHidden/>
    <w:unhideWhenUsed/>
    <w:rsid w:val="00C53209"/>
    <w:rPr>
      <w:sz w:val="16"/>
      <w:szCs w:val="16"/>
    </w:rPr>
  </w:style>
  <w:style w:type="paragraph" w:styleId="Tekstopmerking">
    <w:name w:val="annotation text"/>
    <w:basedOn w:val="Standaard"/>
    <w:link w:val="TekstopmerkingChar"/>
    <w:uiPriority w:val="99"/>
    <w:semiHidden/>
    <w:unhideWhenUsed/>
    <w:rsid w:val="00C532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209"/>
    <w:rPr>
      <w:sz w:val="20"/>
      <w:szCs w:val="20"/>
    </w:rPr>
  </w:style>
  <w:style w:type="paragraph" w:styleId="Onderwerpvanopmerking">
    <w:name w:val="annotation subject"/>
    <w:basedOn w:val="Tekstopmerking"/>
    <w:next w:val="Tekstopmerking"/>
    <w:link w:val="OnderwerpvanopmerkingChar"/>
    <w:uiPriority w:val="99"/>
    <w:semiHidden/>
    <w:unhideWhenUsed/>
    <w:rsid w:val="00C53209"/>
    <w:rPr>
      <w:b/>
      <w:bCs/>
    </w:rPr>
  </w:style>
  <w:style w:type="character" w:customStyle="1" w:styleId="OnderwerpvanopmerkingChar">
    <w:name w:val="Onderwerp van opmerking Char"/>
    <w:basedOn w:val="TekstopmerkingChar"/>
    <w:link w:val="Onderwerpvanopmerking"/>
    <w:uiPriority w:val="99"/>
    <w:semiHidden/>
    <w:rsid w:val="00C532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12277">
      <w:bodyDiv w:val="1"/>
      <w:marLeft w:val="0"/>
      <w:marRight w:val="0"/>
      <w:marTop w:val="0"/>
      <w:marBottom w:val="0"/>
      <w:divBdr>
        <w:top w:val="none" w:sz="0" w:space="0" w:color="auto"/>
        <w:left w:val="none" w:sz="0" w:space="0" w:color="auto"/>
        <w:bottom w:val="none" w:sz="0" w:space="0" w:color="auto"/>
        <w:right w:val="none" w:sz="0" w:space="0" w:color="auto"/>
      </w:divBdr>
      <w:divsChild>
        <w:div w:id="180432277">
          <w:marLeft w:val="45"/>
          <w:marRight w:val="45"/>
          <w:marTop w:val="0"/>
          <w:marBottom w:val="0"/>
          <w:divBdr>
            <w:top w:val="none" w:sz="0" w:space="0" w:color="auto"/>
            <w:left w:val="none" w:sz="0" w:space="0" w:color="auto"/>
            <w:bottom w:val="none" w:sz="0" w:space="0" w:color="auto"/>
            <w:right w:val="none" w:sz="0" w:space="0" w:color="auto"/>
          </w:divBdr>
          <w:divsChild>
            <w:div w:id="12736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key.nl/club/roomburg/" TargetMode="External"/><Relationship Id="rId3" Type="http://schemas.openxmlformats.org/officeDocument/2006/relationships/styles" Target="styles.xml"/><Relationship Id="rId7" Type="http://schemas.openxmlformats.org/officeDocument/2006/relationships/hyperlink" Target="https://hockey.nl/club/hv-myr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hockeycorner.nl/themas/kader-vrijwilligers/algemeen/kennismaken-met-de-hockeyclub-door-hardlopen/" TargetMode="External"/><Relationship Id="rId4" Type="http://schemas.microsoft.com/office/2007/relationships/stylesWithEffects" Target="stylesWithEffects.xml"/><Relationship Id="rId9" Type="http://schemas.openxmlformats.org/officeDocument/2006/relationships/hyperlink" Target="https://hockey.nl/club/b-h-v-push/"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C069-4C5E-4BF8-8AAF-467CB74D7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A545F00A</Template>
  <TotalTime>19</TotalTime>
  <Pages>2</Pages>
  <Words>647</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van Barneveld</dc:creator>
  <cp:lastModifiedBy>Bo van Vliet</cp:lastModifiedBy>
  <cp:revision>5</cp:revision>
  <dcterms:created xsi:type="dcterms:W3CDTF">2016-09-28T11:25:00Z</dcterms:created>
  <dcterms:modified xsi:type="dcterms:W3CDTF">2016-10-12T14:21:00Z</dcterms:modified>
</cp:coreProperties>
</file>