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2B732" w14:textId="77777777" w:rsidR="00694728" w:rsidRPr="00695E9A" w:rsidRDefault="00694728" w:rsidP="00694728">
      <w:pPr>
        <w:outlineLvl w:val="0"/>
        <w:rPr>
          <w:rFonts w:ascii="Verdana" w:hAnsi="Verdana" w:cs="Arial"/>
          <w:b/>
          <w:sz w:val="20"/>
          <w:szCs w:val="20"/>
        </w:rPr>
      </w:pPr>
      <w:r w:rsidRPr="00695E9A">
        <w:rPr>
          <w:rFonts w:ascii="Verdana" w:hAnsi="Verdana" w:cs="Arial"/>
          <w:b/>
          <w:noProof/>
          <w:sz w:val="20"/>
          <w:szCs w:val="20"/>
          <w:lang w:eastAsia="nl-NL"/>
        </w:rPr>
        <w:drawing>
          <wp:inline distT="0" distB="0" distL="0" distR="0" wp14:anchorId="7159375E" wp14:editId="06ADFA2A">
            <wp:extent cx="3400425" cy="476250"/>
            <wp:effectExtent l="0" t="0" r="9525" b="0"/>
            <wp:docPr id="1" name="Afbeelding 1" descr="logo kleur 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kleur A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AC092" w14:textId="77777777" w:rsidR="00694728" w:rsidRPr="00695E9A" w:rsidRDefault="00694728" w:rsidP="00694728">
      <w:pPr>
        <w:outlineLvl w:val="0"/>
        <w:rPr>
          <w:rFonts w:ascii="Verdana" w:hAnsi="Verdana" w:cs="Arial"/>
          <w:b/>
          <w:sz w:val="20"/>
          <w:szCs w:val="20"/>
        </w:rPr>
      </w:pPr>
    </w:p>
    <w:p w14:paraId="778A7ED9" w14:textId="77777777" w:rsidR="008F7418" w:rsidRPr="00695E9A" w:rsidRDefault="008F7418" w:rsidP="00695E9A">
      <w:pPr>
        <w:pStyle w:val="Title"/>
        <w:rPr>
          <w:rFonts w:ascii="Verdana" w:hAnsi="Verdana"/>
          <w:b/>
          <w:sz w:val="28"/>
          <w:szCs w:val="28"/>
        </w:rPr>
      </w:pPr>
      <w:r w:rsidRPr="00695E9A">
        <w:rPr>
          <w:rFonts w:ascii="Verdana" w:hAnsi="Verdana"/>
          <w:b/>
          <w:sz w:val="28"/>
          <w:szCs w:val="28"/>
        </w:rPr>
        <w:t xml:space="preserve">Dispensatiebeleid Zaalhockey Noord-Oost Nederland </w:t>
      </w:r>
    </w:p>
    <w:p w14:paraId="1731348F" w14:textId="77777777" w:rsidR="003A22C3" w:rsidRDefault="003A22C3" w:rsidP="008B7E88">
      <w:pPr>
        <w:outlineLvl w:val="0"/>
        <w:rPr>
          <w:rFonts w:ascii="Verdana" w:hAnsi="Verdana"/>
          <w:sz w:val="20"/>
          <w:szCs w:val="20"/>
        </w:rPr>
      </w:pPr>
    </w:p>
    <w:p w14:paraId="55BA10D0" w14:textId="5A5BD229" w:rsidR="008B7E88" w:rsidRDefault="008B7E88" w:rsidP="008B7E88">
      <w:pPr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Het dispensatie beleid voor zaalhockey Noord-Oost Nederland volgt de algemene regeling voor dispensaties – zie document </w:t>
      </w:r>
      <w:hyperlink r:id="rId8" w:history="1">
        <w:r w:rsidRPr="008B7E88">
          <w:rPr>
            <w:rStyle w:val="Hyperlink"/>
            <w:rFonts w:ascii="Verdana" w:hAnsi="Verdana"/>
            <w:sz w:val="20"/>
            <w:szCs w:val="20"/>
          </w:rPr>
          <w:t>via deze</w:t>
        </w:r>
        <w:r w:rsidRPr="008B7E88">
          <w:rPr>
            <w:rStyle w:val="Hyperlink"/>
            <w:rFonts w:ascii="Verdana" w:hAnsi="Verdana"/>
            <w:sz w:val="20"/>
            <w:szCs w:val="20"/>
          </w:rPr>
          <w:t xml:space="preserve"> </w:t>
        </w:r>
        <w:r w:rsidRPr="008B7E88">
          <w:rPr>
            <w:rStyle w:val="Hyperlink"/>
            <w:rFonts w:ascii="Verdana" w:hAnsi="Verdana"/>
            <w:sz w:val="20"/>
            <w:szCs w:val="20"/>
          </w:rPr>
          <w:t>link</w:t>
        </w:r>
      </w:hyperlink>
      <w:r>
        <w:rPr>
          <w:rFonts w:ascii="Verdana" w:hAnsi="Verdana"/>
          <w:sz w:val="20"/>
          <w:szCs w:val="20"/>
        </w:rPr>
        <w:t xml:space="preserve"> (kopje dispensatieregeling). </w:t>
      </w:r>
    </w:p>
    <w:p w14:paraId="5E23E49C" w14:textId="77777777" w:rsidR="008B7E88" w:rsidRDefault="008B7E88" w:rsidP="008B7E88">
      <w:pPr>
        <w:outlineLvl w:val="0"/>
        <w:rPr>
          <w:rFonts w:ascii="Verdana" w:hAnsi="Verdana"/>
          <w:sz w:val="20"/>
          <w:szCs w:val="20"/>
        </w:rPr>
      </w:pPr>
    </w:p>
    <w:p w14:paraId="220627D7" w14:textId="77777777" w:rsidR="008B7E88" w:rsidRDefault="008B7E88" w:rsidP="008B7E88">
      <w:pPr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Voor zaalhockey gelden een paar specifieke aanvullingen / regels : </w:t>
      </w:r>
    </w:p>
    <w:p w14:paraId="61331D8C" w14:textId="323EEE58" w:rsidR="003407C6" w:rsidRDefault="008B7E88" w:rsidP="008B7E88">
      <w:pPr>
        <w:pStyle w:val="ListParagraph"/>
        <w:numPr>
          <w:ilvl w:val="0"/>
          <w:numId w:val="42"/>
        </w:numPr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Dispensaties voor het veld gelden ook voor de zaal als de speler in hetzelfde team speelt</w:t>
      </w:r>
      <w:r w:rsidR="005F6008">
        <w:rPr>
          <w:rFonts w:ascii="Verdana" w:hAnsi="Verdana"/>
          <w:sz w:val="20"/>
          <w:szCs w:val="20"/>
        </w:rPr>
        <w:t xml:space="preserve"> (als de teams op het veld en in de zaal gelijk zijn)</w:t>
      </w:r>
      <w:r>
        <w:rPr>
          <w:rFonts w:ascii="Verdana" w:hAnsi="Verdana"/>
          <w:sz w:val="20"/>
          <w:szCs w:val="20"/>
        </w:rPr>
        <w:t xml:space="preserve">. </w:t>
      </w:r>
    </w:p>
    <w:p w14:paraId="010177C7" w14:textId="20121E5A" w:rsidR="003407C6" w:rsidRDefault="003407C6" w:rsidP="008B7E88">
      <w:pPr>
        <w:pStyle w:val="ListParagraph"/>
        <w:numPr>
          <w:ilvl w:val="0"/>
          <w:numId w:val="42"/>
        </w:numPr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Extra beperking er mogen per wedstrijd </w:t>
      </w:r>
      <w:r w:rsidR="005F6008">
        <w:rPr>
          <w:rFonts w:ascii="Verdana" w:hAnsi="Verdana"/>
          <w:sz w:val="20"/>
          <w:szCs w:val="20"/>
        </w:rPr>
        <w:t xml:space="preserve">vanwege de kleinere teams </w:t>
      </w:r>
      <w:r>
        <w:rPr>
          <w:rFonts w:ascii="Verdana" w:hAnsi="Verdana"/>
          <w:sz w:val="20"/>
          <w:szCs w:val="20"/>
        </w:rPr>
        <w:t>maar 2 dispensatiespelers meespelen</w:t>
      </w:r>
      <w:r w:rsidR="005F6008">
        <w:rPr>
          <w:rFonts w:ascii="Verdana" w:hAnsi="Verdana"/>
          <w:sz w:val="20"/>
          <w:szCs w:val="20"/>
        </w:rPr>
        <w:t xml:space="preserve">, dus bij 3 dispensaties in een team mogen er per wedstrijd maar 2 op het DWF staan! </w:t>
      </w:r>
      <w:r>
        <w:rPr>
          <w:rFonts w:ascii="Verdana" w:hAnsi="Verdana"/>
          <w:sz w:val="20"/>
          <w:szCs w:val="20"/>
        </w:rPr>
        <w:t xml:space="preserve"> </w:t>
      </w:r>
    </w:p>
    <w:p w14:paraId="722317F7" w14:textId="04747E4C" w:rsidR="005F6008" w:rsidRDefault="005F6008" w:rsidP="008B7E88">
      <w:pPr>
        <w:pStyle w:val="ListParagraph"/>
        <w:numPr>
          <w:ilvl w:val="0"/>
          <w:numId w:val="42"/>
        </w:numPr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Extra beperking voor mixed teams in de </w:t>
      </w:r>
      <w:r w:rsidR="006E184A">
        <w:rPr>
          <w:rFonts w:ascii="Verdana" w:hAnsi="Verdana"/>
          <w:sz w:val="20"/>
          <w:szCs w:val="20"/>
        </w:rPr>
        <w:t>meisjes A en B categorie daar mag maar 1 jongen tegelijk in het veld staan!</w:t>
      </w:r>
      <w:bookmarkStart w:id="0" w:name="_GoBack"/>
      <w:bookmarkEnd w:id="0"/>
    </w:p>
    <w:p w14:paraId="305CC0B2" w14:textId="77777777" w:rsidR="008B7E88" w:rsidRPr="008B7E88" w:rsidRDefault="003407C6" w:rsidP="008B7E88">
      <w:pPr>
        <w:pStyle w:val="ListParagraph"/>
        <w:numPr>
          <w:ilvl w:val="0"/>
          <w:numId w:val="42"/>
        </w:numPr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Aanvragen dispensaties specifiek voor de zaal uiterlijk 15 november via procedure in het document dispensatieregeling (zie link bovenin). </w:t>
      </w:r>
      <w:r w:rsidR="008B7E88" w:rsidRPr="008B7E88">
        <w:rPr>
          <w:rFonts w:ascii="Verdana" w:hAnsi="Verdana"/>
          <w:sz w:val="20"/>
          <w:szCs w:val="20"/>
        </w:rPr>
        <w:t xml:space="preserve"> </w:t>
      </w:r>
    </w:p>
    <w:sectPr w:rsidR="008B7E88" w:rsidRPr="008B7E88" w:rsidSect="00706824">
      <w:footerReference w:type="default" r:id="rId9"/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FFDA4" w14:textId="77777777" w:rsidR="00816914" w:rsidRDefault="00816914" w:rsidP="005B72E4">
      <w:r>
        <w:separator/>
      </w:r>
    </w:p>
  </w:endnote>
  <w:endnote w:type="continuationSeparator" w:id="0">
    <w:p w14:paraId="2B47FB85" w14:textId="77777777" w:rsidR="00816914" w:rsidRDefault="00816914" w:rsidP="005B7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48DF4" w14:textId="336506E0" w:rsidR="005B72E4" w:rsidRPr="00FE6843" w:rsidRDefault="005F6008" w:rsidP="005B72E4">
    <w:pPr>
      <w:pStyle w:val="Footer"/>
      <w:rPr>
        <w:rFonts w:ascii="Verdana" w:hAnsi="Verdana"/>
      </w:rPr>
    </w:pPr>
    <w:r>
      <w:rPr>
        <w:rFonts w:ascii="Verdana" w:hAnsi="Verdana"/>
      </w:rPr>
      <w:t>16</w:t>
    </w:r>
    <w:r w:rsidR="005B72E4">
      <w:rPr>
        <w:rFonts w:ascii="Verdana" w:hAnsi="Verdana"/>
      </w:rPr>
      <w:t xml:space="preserve"> november 201</w:t>
    </w:r>
    <w:r>
      <w:rPr>
        <w:rFonts w:ascii="Verdana" w:hAnsi="Verdana"/>
      </w:rPr>
      <w:t>9</w:t>
    </w:r>
    <w:r w:rsidR="005B72E4" w:rsidRPr="00FE6843">
      <w:rPr>
        <w:rFonts w:ascii="Verdana" w:hAnsi="Verdana"/>
      </w:rPr>
      <w:tab/>
    </w:r>
    <w:r w:rsidR="005B72E4" w:rsidRPr="00FE6843">
      <w:rPr>
        <w:rFonts w:ascii="Verdana" w:hAnsi="Verdana"/>
      </w:rPr>
      <w:tab/>
      <w:t xml:space="preserve">Pagina </w:t>
    </w:r>
    <w:r w:rsidR="005B72E4" w:rsidRPr="00FE6843">
      <w:rPr>
        <w:rFonts w:ascii="Verdana" w:hAnsi="Verdana"/>
      </w:rPr>
      <w:fldChar w:fldCharType="begin"/>
    </w:r>
    <w:r w:rsidR="005B72E4" w:rsidRPr="00FE6843">
      <w:rPr>
        <w:rFonts w:ascii="Verdana" w:hAnsi="Verdana"/>
      </w:rPr>
      <w:instrText xml:space="preserve"> PAGE </w:instrText>
    </w:r>
    <w:r w:rsidR="005B72E4" w:rsidRPr="00FE6843">
      <w:rPr>
        <w:rFonts w:ascii="Verdana" w:hAnsi="Verdana"/>
      </w:rPr>
      <w:fldChar w:fldCharType="separate"/>
    </w:r>
    <w:r w:rsidR="003407C6">
      <w:rPr>
        <w:rFonts w:ascii="Verdana" w:hAnsi="Verdana"/>
        <w:noProof/>
      </w:rPr>
      <w:t>1</w:t>
    </w:r>
    <w:r w:rsidR="005B72E4" w:rsidRPr="00FE6843">
      <w:rPr>
        <w:rFonts w:ascii="Verdana" w:hAnsi="Verdana"/>
      </w:rPr>
      <w:fldChar w:fldCharType="end"/>
    </w:r>
    <w:r w:rsidR="005B72E4" w:rsidRPr="00FE6843">
      <w:rPr>
        <w:rFonts w:ascii="Verdana" w:hAnsi="Verdana"/>
      </w:rPr>
      <w:t xml:space="preserve"> van </w:t>
    </w:r>
    <w:r w:rsidR="005B72E4" w:rsidRPr="00FE6843">
      <w:rPr>
        <w:rFonts w:ascii="Verdana" w:hAnsi="Verdana"/>
      </w:rPr>
      <w:fldChar w:fldCharType="begin"/>
    </w:r>
    <w:r w:rsidR="005B72E4" w:rsidRPr="00FE6843">
      <w:rPr>
        <w:rFonts w:ascii="Verdana" w:hAnsi="Verdana"/>
      </w:rPr>
      <w:instrText xml:space="preserve"> NUMPAGES \*Arabic </w:instrText>
    </w:r>
    <w:r w:rsidR="005B72E4" w:rsidRPr="00FE6843">
      <w:rPr>
        <w:rFonts w:ascii="Verdana" w:hAnsi="Verdana"/>
      </w:rPr>
      <w:fldChar w:fldCharType="separate"/>
    </w:r>
    <w:r w:rsidR="003407C6">
      <w:rPr>
        <w:rFonts w:ascii="Verdana" w:hAnsi="Verdana"/>
        <w:noProof/>
      </w:rPr>
      <w:t>1</w:t>
    </w:r>
    <w:r w:rsidR="005B72E4" w:rsidRPr="00FE6843">
      <w:rPr>
        <w:rFonts w:ascii="Verdana" w:hAnsi="Verdana"/>
      </w:rPr>
      <w:fldChar w:fldCharType="end"/>
    </w:r>
  </w:p>
  <w:p w14:paraId="6736A114" w14:textId="77777777" w:rsidR="005B72E4" w:rsidRDefault="005B72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BC9D1" w14:textId="77777777" w:rsidR="00816914" w:rsidRDefault="00816914" w:rsidP="005B72E4">
      <w:r>
        <w:separator/>
      </w:r>
    </w:p>
  </w:footnote>
  <w:footnote w:type="continuationSeparator" w:id="0">
    <w:p w14:paraId="0C99ED9C" w14:textId="77777777" w:rsidR="00816914" w:rsidRDefault="00816914" w:rsidP="005B7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5381"/>
    <w:multiLevelType w:val="hybridMultilevel"/>
    <w:tmpl w:val="7878062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6E7EFA"/>
    <w:multiLevelType w:val="hybridMultilevel"/>
    <w:tmpl w:val="E4040A8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131FE"/>
    <w:multiLevelType w:val="hybridMultilevel"/>
    <w:tmpl w:val="28721B1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7E7576"/>
    <w:multiLevelType w:val="hybridMultilevel"/>
    <w:tmpl w:val="9FF4CD8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3419D1"/>
    <w:multiLevelType w:val="hybridMultilevel"/>
    <w:tmpl w:val="3A3A1D6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D078BF"/>
    <w:multiLevelType w:val="hybridMultilevel"/>
    <w:tmpl w:val="B810BF5E"/>
    <w:lvl w:ilvl="0" w:tplc="E8C8E696">
      <w:start w:val="3"/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B480C"/>
    <w:multiLevelType w:val="hybridMultilevel"/>
    <w:tmpl w:val="4BA425E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724CD8"/>
    <w:multiLevelType w:val="hybridMultilevel"/>
    <w:tmpl w:val="BDA03BD6"/>
    <w:lvl w:ilvl="0" w:tplc="779CF8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538F2"/>
    <w:multiLevelType w:val="hybridMultilevel"/>
    <w:tmpl w:val="A51495F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942B44"/>
    <w:multiLevelType w:val="hybridMultilevel"/>
    <w:tmpl w:val="3E56C3E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085E03"/>
    <w:multiLevelType w:val="hybridMultilevel"/>
    <w:tmpl w:val="6D4C9266"/>
    <w:lvl w:ilvl="0" w:tplc="74100B8C">
      <w:start w:val="2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85046"/>
    <w:multiLevelType w:val="hybridMultilevel"/>
    <w:tmpl w:val="A6D02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72AB2"/>
    <w:multiLevelType w:val="hybridMultilevel"/>
    <w:tmpl w:val="300CC710"/>
    <w:lvl w:ilvl="0" w:tplc="15EC541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66498"/>
    <w:multiLevelType w:val="hybridMultilevel"/>
    <w:tmpl w:val="579ED4F4"/>
    <w:lvl w:ilvl="0" w:tplc="E8C8E696">
      <w:start w:val="3"/>
      <w:numFmt w:val="bullet"/>
      <w:lvlText w:val="•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5C25A9"/>
    <w:multiLevelType w:val="hybridMultilevel"/>
    <w:tmpl w:val="F0044890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DB381A"/>
    <w:multiLevelType w:val="hybridMultilevel"/>
    <w:tmpl w:val="52CE287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8F4E68"/>
    <w:multiLevelType w:val="hybridMultilevel"/>
    <w:tmpl w:val="378C62A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EA407A"/>
    <w:multiLevelType w:val="hybridMultilevel"/>
    <w:tmpl w:val="C30E8B4C"/>
    <w:lvl w:ilvl="0" w:tplc="0B8C37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95C7B"/>
    <w:multiLevelType w:val="hybridMultilevel"/>
    <w:tmpl w:val="3C70FE3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986F37"/>
    <w:multiLevelType w:val="hybridMultilevel"/>
    <w:tmpl w:val="9F8C3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B31A7D"/>
    <w:multiLevelType w:val="hybridMultilevel"/>
    <w:tmpl w:val="E90CE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CD78CD"/>
    <w:multiLevelType w:val="hybridMultilevel"/>
    <w:tmpl w:val="868C3C5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F4344C"/>
    <w:multiLevelType w:val="hybridMultilevel"/>
    <w:tmpl w:val="1AA21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F261DC"/>
    <w:multiLevelType w:val="hybridMultilevel"/>
    <w:tmpl w:val="F2A662D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587EF4"/>
    <w:multiLevelType w:val="hybridMultilevel"/>
    <w:tmpl w:val="3DB6B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953D8A"/>
    <w:multiLevelType w:val="hybridMultilevel"/>
    <w:tmpl w:val="4BA425E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CD17F1"/>
    <w:multiLevelType w:val="hybridMultilevel"/>
    <w:tmpl w:val="A63E341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503AFE"/>
    <w:multiLevelType w:val="hybridMultilevel"/>
    <w:tmpl w:val="B1F471F0"/>
    <w:lvl w:ilvl="0" w:tplc="779CF8C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E23E00"/>
    <w:multiLevelType w:val="hybridMultilevel"/>
    <w:tmpl w:val="0D90B02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5180AE0"/>
    <w:multiLevelType w:val="hybridMultilevel"/>
    <w:tmpl w:val="5096FA34"/>
    <w:lvl w:ilvl="0" w:tplc="556A35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CA54F2"/>
    <w:multiLevelType w:val="hybridMultilevel"/>
    <w:tmpl w:val="9C5E3F3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C321EF"/>
    <w:multiLevelType w:val="hybridMultilevel"/>
    <w:tmpl w:val="2EA84D20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C915184"/>
    <w:multiLevelType w:val="hybridMultilevel"/>
    <w:tmpl w:val="DB1C4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A304E1"/>
    <w:multiLevelType w:val="hybridMultilevel"/>
    <w:tmpl w:val="E3B09AAE"/>
    <w:lvl w:ilvl="0" w:tplc="A228434A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FE7D50"/>
    <w:multiLevelType w:val="hybridMultilevel"/>
    <w:tmpl w:val="038E992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3C04ADF"/>
    <w:multiLevelType w:val="hybridMultilevel"/>
    <w:tmpl w:val="62329400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7344FFC"/>
    <w:multiLevelType w:val="hybridMultilevel"/>
    <w:tmpl w:val="62329400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91A3007"/>
    <w:multiLevelType w:val="hybridMultilevel"/>
    <w:tmpl w:val="97DA1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641DAF"/>
    <w:multiLevelType w:val="hybridMultilevel"/>
    <w:tmpl w:val="02B41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976F04"/>
    <w:multiLevelType w:val="hybridMultilevel"/>
    <w:tmpl w:val="8EDE762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9A017B"/>
    <w:multiLevelType w:val="hybridMultilevel"/>
    <w:tmpl w:val="2EA84D20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FE837BB"/>
    <w:multiLevelType w:val="hybridMultilevel"/>
    <w:tmpl w:val="8E04A49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3"/>
  </w:num>
  <w:num w:numId="3">
    <w:abstractNumId w:val="5"/>
  </w:num>
  <w:num w:numId="4">
    <w:abstractNumId w:val="13"/>
  </w:num>
  <w:num w:numId="5">
    <w:abstractNumId w:val="0"/>
  </w:num>
  <w:num w:numId="6">
    <w:abstractNumId w:val="36"/>
  </w:num>
  <w:num w:numId="7">
    <w:abstractNumId w:val="26"/>
  </w:num>
  <w:num w:numId="8">
    <w:abstractNumId w:val="9"/>
  </w:num>
  <w:num w:numId="9">
    <w:abstractNumId w:val="18"/>
  </w:num>
  <w:num w:numId="10">
    <w:abstractNumId w:val="2"/>
  </w:num>
  <w:num w:numId="11">
    <w:abstractNumId w:val="35"/>
  </w:num>
  <w:num w:numId="12">
    <w:abstractNumId w:val="14"/>
  </w:num>
  <w:num w:numId="13">
    <w:abstractNumId w:val="28"/>
  </w:num>
  <w:num w:numId="14">
    <w:abstractNumId w:val="41"/>
  </w:num>
  <w:num w:numId="15">
    <w:abstractNumId w:val="7"/>
  </w:num>
  <w:num w:numId="16">
    <w:abstractNumId w:val="27"/>
  </w:num>
  <w:num w:numId="17">
    <w:abstractNumId w:val="15"/>
  </w:num>
  <w:num w:numId="18">
    <w:abstractNumId w:val="31"/>
  </w:num>
  <w:num w:numId="19">
    <w:abstractNumId w:val="8"/>
  </w:num>
  <w:num w:numId="20">
    <w:abstractNumId w:val="39"/>
  </w:num>
  <w:num w:numId="21">
    <w:abstractNumId w:val="30"/>
  </w:num>
  <w:num w:numId="22">
    <w:abstractNumId w:val="6"/>
  </w:num>
  <w:num w:numId="23">
    <w:abstractNumId w:val="4"/>
  </w:num>
  <w:num w:numId="24">
    <w:abstractNumId w:val="16"/>
  </w:num>
  <w:num w:numId="25">
    <w:abstractNumId w:val="40"/>
  </w:num>
  <w:num w:numId="26">
    <w:abstractNumId w:val="25"/>
  </w:num>
  <w:num w:numId="27">
    <w:abstractNumId w:val="3"/>
  </w:num>
  <w:num w:numId="28">
    <w:abstractNumId w:val="21"/>
  </w:num>
  <w:num w:numId="29">
    <w:abstractNumId w:val="12"/>
  </w:num>
  <w:num w:numId="30">
    <w:abstractNumId w:val="33"/>
  </w:num>
  <w:num w:numId="31">
    <w:abstractNumId w:val="17"/>
  </w:num>
  <w:num w:numId="32">
    <w:abstractNumId w:val="29"/>
  </w:num>
  <w:num w:numId="33">
    <w:abstractNumId w:val="1"/>
  </w:num>
  <w:num w:numId="34">
    <w:abstractNumId w:val="38"/>
  </w:num>
  <w:num w:numId="35">
    <w:abstractNumId w:val="22"/>
  </w:num>
  <w:num w:numId="36">
    <w:abstractNumId w:val="20"/>
  </w:num>
  <w:num w:numId="37">
    <w:abstractNumId w:val="32"/>
  </w:num>
  <w:num w:numId="38">
    <w:abstractNumId w:val="19"/>
  </w:num>
  <w:num w:numId="39">
    <w:abstractNumId w:val="37"/>
  </w:num>
  <w:num w:numId="40">
    <w:abstractNumId w:val="24"/>
  </w:num>
  <w:num w:numId="41">
    <w:abstractNumId w:val="11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728"/>
    <w:rsid w:val="00085C08"/>
    <w:rsid w:val="000B4332"/>
    <w:rsid w:val="000B6CEB"/>
    <w:rsid w:val="000E44B2"/>
    <w:rsid w:val="00147DD6"/>
    <w:rsid w:val="001A1D9A"/>
    <w:rsid w:val="001A22D8"/>
    <w:rsid w:val="001B6278"/>
    <w:rsid w:val="002072E0"/>
    <w:rsid w:val="00211461"/>
    <w:rsid w:val="00286263"/>
    <w:rsid w:val="002C14DA"/>
    <w:rsid w:val="00322E4A"/>
    <w:rsid w:val="003407C6"/>
    <w:rsid w:val="00362C81"/>
    <w:rsid w:val="00371368"/>
    <w:rsid w:val="003A22C3"/>
    <w:rsid w:val="003C4EF4"/>
    <w:rsid w:val="004116F4"/>
    <w:rsid w:val="00453786"/>
    <w:rsid w:val="004D1702"/>
    <w:rsid w:val="005B72E4"/>
    <w:rsid w:val="005F6008"/>
    <w:rsid w:val="00624F94"/>
    <w:rsid w:val="006553AA"/>
    <w:rsid w:val="00673FE7"/>
    <w:rsid w:val="00694728"/>
    <w:rsid w:val="00695E9A"/>
    <w:rsid w:val="006B434A"/>
    <w:rsid w:val="006E184A"/>
    <w:rsid w:val="006F25CB"/>
    <w:rsid w:val="00702FC5"/>
    <w:rsid w:val="00706824"/>
    <w:rsid w:val="00713ACB"/>
    <w:rsid w:val="0072182A"/>
    <w:rsid w:val="00735FC7"/>
    <w:rsid w:val="0078088A"/>
    <w:rsid w:val="007839D8"/>
    <w:rsid w:val="00787939"/>
    <w:rsid w:val="00792A93"/>
    <w:rsid w:val="007938CC"/>
    <w:rsid w:val="00805B3D"/>
    <w:rsid w:val="00816914"/>
    <w:rsid w:val="00840E2A"/>
    <w:rsid w:val="008B7E88"/>
    <w:rsid w:val="008D271A"/>
    <w:rsid w:val="008F1738"/>
    <w:rsid w:val="008F7418"/>
    <w:rsid w:val="00920B55"/>
    <w:rsid w:val="00941E08"/>
    <w:rsid w:val="009C625A"/>
    <w:rsid w:val="00A47330"/>
    <w:rsid w:val="00A912E5"/>
    <w:rsid w:val="00A939BE"/>
    <w:rsid w:val="00B2003D"/>
    <w:rsid w:val="00B31B5F"/>
    <w:rsid w:val="00B5266B"/>
    <w:rsid w:val="00B946CE"/>
    <w:rsid w:val="00B96976"/>
    <w:rsid w:val="00BB456E"/>
    <w:rsid w:val="00BC236A"/>
    <w:rsid w:val="00C1536A"/>
    <w:rsid w:val="00C41881"/>
    <w:rsid w:val="00CB0EDD"/>
    <w:rsid w:val="00CC2EF4"/>
    <w:rsid w:val="00CC3887"/>
    <w:rsid w:val="00CD1E91"/>
    <w:rsid w:val="00CE4E0F"/>
    <w:rsid w:val="00D2572E"/>
    <w:rsid w:val="00D92FB3"/>
    <w:rsid w:val="00DD526A"/>
    <w:rsid w:val="00E348C3"/>
    <w:rsid w:val="00E55680"/>
    <w:rsid w:val="00ED07C7"/>
    <w:rsid w:val="00ED1C72"/>
    <w:rsid w:val="00F1020D"/>
    <w:rsid w:val="00F2239D"/>
    <w:rsid w:val="00F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7B574F"/>
  <w15:docId w15:val="{3E5BEEEE-B093-4FB6-9F10-1F1F4B4F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7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72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627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95E9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5E9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5B72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72E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5B72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72E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7E8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E8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F60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nhb.nl/kenniscentrum/competities/reglementen-en-promotie-degradatieregelinge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Huis van de sport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Dennis de Lugt</dc:creator>
  <cp:lastModifiedBy>Gert van Leusen</cp:lastModifiedBy>
  <cp:revision>4</cp:revision>
  <cp:lastPrinted>2015-11-13T09:22:00Z</cp:lastPrinted>
  <dcterms:created xsi:type="dcterms:W3CDTF">2017-11-27T09:54:00Z</dcterms:created>
  <dcterms:modified xsi:type="dcterms:W3CDTF">2019-11-16T18:55:00Z</dcterms:modified>
</cp:coreProperties>
</file>