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3EAE" w14:textId="77777777" w:rsidR="006F0A00" w:rsidRPr="00DF72BF" w:rsidRDefault="006F0A00" w:rsidP="006F0A00">
      <w:pPr>
        <w:rPr>
          <w:sz w:val="24"/>
          <w:szCs w:val="24"/>
        </w:rPr>
      </w:pPr>
      <w:r w:rsidRPr="00DF72BF">
        <w:rPr>
          <w:sz w:val="24"/>
          <w:szCs w:val="24"/>
        </w:rPr>
        <w:t>Checklist voor verenigingen: aandachtspunten tijdens de coronacrisis</w:t>
      </w:r>
    </w:p>
    <w:p w14:paraId="60448328" w14:textId="77777777" w:rsidR="006F0A00" w:rsidRDefault="006F0A00" w:rsidP="006F0A00"/>
    <w:p w14:paraId="302B35CD" w14:textId="1C6ED25B" w:rsidR="006F0A00" w:rsidRDefault="006F0A00" w:rsidP="006F0A00">
      <w:r>
        <w:t xml:space="preserve">Bekijk per onderwerp wat de status is voor jouw vereniging. Aanvullend op de checklist is het handig de FAQ van de KNHB bij de hand te houden. Deze </w:t>
      </w:r>
      <w:hyperlink r:id="rId10" w:anchor="faq" w:history="1">
        <w:r w:rsidRPr="00053E33">
          <w:rPr>
            <w:rStyle w:val="Hyperlink"/>
            <w:color w:val="ED7D31" w:themeColor="accent2"/>
          </w:rPr>
          <w:t>FAQ</w:t>
        </w:r>
      </w:hyperlink>
      <w:r w:rsidRPr="00053E33">
        <w:rPr>
          <w:color w:val="ED7D31" w:themeColor="accent2"/>
        </w:rPr>
        <w:t xml:space="preserve"> </w:t>
      </w:r>
      <w:r>
        <w:t>gaat op een groot aantal aandachtspunten dieper in en voorziet je van de nodige informatie met betrekking tot specifieke onderwerpen.</w:t>
      </w:r>
    </w:p>
    <w:p w14:paraId="04BBBAD0" w14:textId="77777777" w:rsidR="006F0A00" w:rsidRDefault="006F0A00" w:rsidP="006F0A00"/>
    <w:p w14:paraId="30FA8006" w14:textId="77777777" w:rsidR="006F0A00" w:rsidRPr="006F0A00" w:rsidRDefault="006F0A00" w:rsidP="006F0A00">
      <w:pPr>
        <w:rPr>
          <w:b/>
          <w:bCs/>
        </w:rPr>
      </w:pPr>
      <w:r w:rsidRPr="006F0A00">
        <w:rPr>
          <w:b/>
          <w:bCs/>
        </w:rPr>
        <w:t>Inkomsten: wat betekent de coronacrisis voor mijn club als het gaat om</w:t>
      </w:r>
      <w:r>
        <w:rPr>
          <w:b/>
          <w:bCs/>
        </w:rPr>
        <w:br/>
      </w:r>
    </w:p>
    <w:p w14:paraId="150E4471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contributie/lidmaatschap en kleding gelden </w:t>
      </w:r>
    </w:p>
    <w:p w14:paraId="5F6469DB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bar/kantine-inkomsten </w:t>
      </w:r>
    </w:p>
    <w:p w14:paraId="2A3DE95A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sponsorinkomsten </w:t>
      </w:r>
    </w:p>
    <w:p w14:paraId="242DDFAA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inkomsten uit toernooien/evenementen/grotere activiteiten </w:t>
      </w:r>
    </w:p>
    <w:p w14:paraId="0EEA388E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gemiste entreegelden </w:t>
      </w:r>
    </w:p>
    <w:p w14:paraId="4A88511D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inkomstenderving als gevolg van ledenaanwas/ledenverlies </w:t>
      </w:r>
    </w:p>
    <w:p w14:paraId="6A9CA1D8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inkomsten uit verhuur van de accommodatie </w:t>
      </w:r>
    </w:p>
    <w:p w14:paraId="15F9D348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subsidiegelden </w:t>
      </w:r>
    </w:p>
    <w:p w14:paraId="2C2B35A4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inkomsten uit begrote acties </w:t>
      </w:r>
    </w:p>
    <w:p w14:paraId="10B5AF2B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overige inkomsten (vul zelf in) </w:t>
      </w:r>
    </w:p>
    <w:p w14:paraId="250DCF40" w14:textId="77777777" w:rsidR="006F0A00" w:rsidRDefault="006F0A00" w:rsidP="006F0A00">
      <w:pPr>
        <w:pStyle w:val="Lijstalinea"/>
        <w:numPr>
          <w:ilvl w:val="0"/>
          <w:numId w:val="30"/>
        </w:numPr>
      </w:pPr>
      <w:r>
        <w:t xml:space="preserve">…………….. </w:t>
      </w:r>
    </w:p>
    <w:p w14:paraId="1DD4A0CB" w14:textId="77777777" w:rsidR="006F0A00" w:rsidRDefault="006F0A00" w:rsidP="006F0A00">
      <w:pPr>
        <w:rPr>
          <w:b/>
          <w:bCs/>
        </w:rPr>
      </w:pPr>
    </w:p>
    <w:p w14:paraId="01295DB9" w14:textId="77777777" w:rsidR="006F0A00" w:rsidRPr="006F0A00" w:rsidRDefault="006F0A00" w:rsidP="006F0A00">
      <w:pPr>
        <w:rPr>
          <w:b/>
          <w:bCs/>
        </w:rPr>
      </w:pPr>
      <w:r w:rsidRPr="006F0A00">
        <w:rPr>
          <w:b/>
          <w:bCs/>
        </w:rPr>
        <w:t xml:space="preserve">Uitgaven: wat betekent de coronacrisis voor mijn club als het gaat om de uitgaven voor </w:t>
      </w:r>
      <w:r>
        <w:rPr>
          <w:b/>
          <w:bCs/>
        </w:rPr>
        <w:br/>
      </w:r>
    </w:p>
    <w:p w14:paraId="2AFD2ABF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>lonen van medewerkers (incl. sociale lasten en loonheffing)</w:t>
      </w:r>
    </w:p>
    <w:p w14:paraId="4D5D9F21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 xml:space="preserve">vrijwilligersvergoedingen </w:t>
      </w:r>
    </w:p>
    <w:p w14:paraId="1BAE8DBE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>zzp-</w:t>
      </w:r>
      <w:proofErr w:type="spellStart"/>
      <w:r>
        <w:t>ers</w:t>
      </w:r>
      <w:proofErr w:type="spellEnd"/>
    </w:p>
    <w:p w14:paraId="12807E9A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 xml:space="preserve">reiskosten </w:t>
      </w:r>
      <w:proofErr w:type="spellStart"/>
      <w:r>
        <w:t>ed</w:t>
      </w:r>
      <w:proofErr w:type="spellEnd"/>
      <w:r>
        <w:t xml:space="preserve"> voor spelers/trainers/coaches</w:t>
      </w:r>
    </w:p>
    <w:p w14:paraId="6685A5D8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 xml:space="preserve">huren van accommodatie (zaalhuur/veldhuur enz.) </w:t>
      </w:r>
    </w:p>
    <w:p w14:paraId="30384FBF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>accommodatiekosten (gas/water/licht)</w:t>
      </w:r>
    </w:p>
    <w:p w14:paraId="7B582B06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>bar/kantine kosten</w:t>
      </w:r>
    </w:p>
    <w:p w14:paraId="007780D1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>rente en aflossing van (hypothecaire) leningen</w:t>
      </w:r>
    </w:p>
    <w:p w14:paraId="03957A51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>tegenprestaties sponsoren</w:t>
      </w:r>
    </w:p>
    <w:p w14:paraId="1882253C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 xml:space="preserve">onderhoudskosten </w:t>
      </w:r>
    </w:p>
    <w:p w14:paraId="53DB296C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 xml:space="preserve">schoonmaakkosten </w:t>
      </w:r>
    </w:p>
    <w:p w14:paraId="19D0FEC4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 xml:space="preserve">geplande uitgaven voor teams en andere activiteiten (bijv. teamuitjes, vergaderkosten, ALV-kosten) </w:t>
      </w:r>
    </w:p>
    <w:p w14:paraId="01CA6BCA" w14:textId="77777777" w:rsidR="006F0A00" w:rsidRDefault="006F0A00" w:rsidP="006F0A00">
      <w:pPr>
        <w:pStyle w:val="Lijstalinea"/>
        <w:numPr>
          <w:ilvl w:val="0"/>
          <w:numId w:val="31"/>
        </w:numPr>
      </w:pPr>
      <w:r>
        <w:t xml:space="preserve">overige uitgaven (zelf in te vullen) ………………… </w:t>
      </w:r>
    </w:p>
    <w:p w14:paraId="4D95DBE7" w14:textId="77777777" w:rsidR="006F0A00" w:rsidRDefault="006F0A00" w:rsidP="006F0A00">
      <w:pPr>
        <w:rPr>
          <w:b/>
          <w:bCs/>
        </w:rPr>
      </w:pPr>
    </w:p>
    <w:p w14:paraId="09221D9E" w14:textId="77777777" w:rsidR="006F0A00" w:rsidRPr="006F0A00" w:rsidRDefault="006F0A00" w:rsidP="006F0A00">
      <w:pPr>
        <w:rPr>
          <w:b/>
          <w:bCs/>
        </w:rPr>
      </w:pPr>
      <w:r w:rsidRPr="006F0A00">
        <w:rPr>
          <w:b/>
          <w:bCs/>
        </w:rPr>
        <w:t xml:space="preserve">Communicatie: wat ga ik wanneer communiceren met   </w:t>
      </w:r>
      <w:r>
        <w:rPr>
          <w:b/>
          <w:bCs/>
        </w:rPr>
        <w:br/>
      </w:r>
    </w:p>
    <w:p w14:paraId="7CD6E1B4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sportende leden (en/of hun ouders/verzorgers) </w:t>
      </w:r>
    </w:p>
    <w:p w14:paraId="5A9DB624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>trainers, coaches, coördinatoren, etc.</w:t>
      </w:r>
    </w:p>
    <w:p w14:paraId="6F6177BD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(overige) vrijwilligers en clubkader </w:t>
      </w:r>
    </w:p>
    <w:p w14:paraId="093B86BF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(ver)huurders van onze accommodaties  </w:t>
      </w:r>
    </w:p>
    <w:p w14:paraId="4BAD153E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schoonmaak- en onderhoudsploeg </w:t>
      </w:r>
    </w:p>
    <w:p w14:paraId="4A14CCC8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leveranciers </w:t>
      </w:r>
    </w:p>
    <w:p w14:paraId="1B00E5A8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sponsoren </w:t>
      </w:r>
    </w:p>
    <w:p w14:paraId="0C771F13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de gemeente </w:t>
      </w:r>
    </w:p>
    <w:p w14:paraId="50EFC27D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>de/het sportservice/sportbedrijf/stichting accommodatie</w:t>
      </w:r>
    </w:p>
    <w:p w14:paraId="19052428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>de bank</w:t>
      </w:r>
    </w:p>
    <w:p w14:paraId="7548D7D6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>de belastingdienst</w:t>
      </w:r>
    </w:p>
    <w:p w14:paraId="068D2D9F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overige contacten (zelf in te vullen) ……………………….. </w:t>
      </w:r>
    </w:p>
    <w:p w14:paraId="711BF06B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>Clubhuis: wat moet/kan ik regelen als het gaat om</w:t>
      </w:r>
    </w:p>
    <w:p w14:paraId="57E339E6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de voorraden (food en drinks) </w:t>
      </w:r>
    </w:p>
    <w:p w14:paraId="4330FE4D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het onderhoud  </w:t>
      </w:r>
    </w:p>
    <w:p w14:paraId="4998B055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>de schoonmaak</w:t>
      </w:r>
    </w:p>
    <w:p w14:paraId="01B176FD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>het voorkomen van legionella</w:t>
      </w:r>
    </w:p>
    <w:p w14:paraId="102E6DAD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lastRenderedPageBreak/>
        <w:t xml:space="preserve">de (ver)huurders van de accommodatie </w:t>
      </w:r>
    </w:p>
    <w:p w14:paraId="60324E4E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de geplande (ver)(nieuw)bouw (kan ik dat nu vervroegen?) </w:t>
      </w:r>
    </w:p>
    <w:p w14:paraId="04F2E99F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de (geplande) verduurzamingsmaatregelen (kan ik dat nu vervroegen?) </w:t>
      </w:r>
    </w:p>
    <w:p w14:paraId="75F91FB9" w14:textId="77777777" w:rsidR="006F0A00" w:rsidRDefault="006F0A00" w:rsidP="006F0A00">
      <w:pPr>
        <w:pStyle w:val="Lijstalinea"/>
        <w:numPr>
          <w:ilvl w:val="0"/>
          <w:numId w:val="32"/>
        </w:numPr>
      </w:pPr>
      <w:r>
        <w:t xml:space="preserve">overige zaken …………………………. </w:t>
      </w:r>
    </w:p>
    <w:p w14:paraId="7142E76D" w14:textId="77777777" w:rsidR="006F0A00" w:rsidRDefault="006F0A00" w:rsidP="006F0A00">
      <w:pPr>
        <w:rPr>
          <w:b/>
          <w:bCs/>
        </w:rPr>
      </w:pPr>
    </w:p>
    <w:p w14:paraId="2EB53E1B" w14:textId="65689AF1" w:rsidR="006F0A00" w:rsidRPr="006F0A00" w:rsidRDefault="006F0A00" w:rsidP="006F0A00">
      <w:pPr>
        <w:rPr>
          <w:b/>
          <w:bCs/>
        </w:rPr>
      </w:pPr>
      <w:r w:rsidRPr="006F0A00">
        <w:rPr>
          <w:b/>
          <w:bCs/>
        </w:rPr>
        <w:t>Velden: wat moet/kan ik regelen</w:t>
      </w:r>
      <w:r w:rsidR="00F93AB3">
        <w:rPr>
          <w:b/>
          <w:bCs/>
        </w:rPr>
        <w:t xml:space="preserve"> als het gaat om</w:t>
      </w:r>
      <w:bookmarkStart w:id="0" w:name="_GoBack"/>
      <w:bookmarkEnd w:id="0"/>
      <w:r w:rsidRPr="006F0A00">
        <w:rPr>
          <w:b/>
          <w:bCs/>
        </w:rPr>
        <w:t xml:space="preserve">  </w:t>
      </w:r>
      <w:r>
        <w:rPr>
          <w:b/>
          <w:bCs/>
        </w:rPr>
        <w:br/>
      </w:r>
    </w:p>
    <w:p w14:paraId="7A1C4EDF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het onderhoud  </w:t>
      </w:r>
    </w:p>
    <w:p w14:paraId="2B0AC2A4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de (sproei)waterinstallaties (o.a. voorkomen van legionella) </w:t>
      </w:r>
    </w:p>
    <w:p w14:paraId="56D9CA58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het gebruik door onbevoegden  </w:t>
      </w:r>
    </w:p>
    <w:p w14:paraId="7C3477B8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de geplande aanleg nieuwe sportvelden (kan ik dat nu vervroegen?) </w:t>
      </w:r>
    </w:p>
    <w:p w14:paraId="03E1C150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de (geplande) verduurzamingsmaatregelen (bijv. verlichting) (kan ik dat nu vervroegen?) </w:t>
      </w:r>
    </w:p>
    <w:p w14:paraId="06C1CA18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overige zaken …………………… </w:t>
      </w:r>
    </w:p>
    <w:p w14:paraId="5372BEC1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Financiële compensatie: komen wij als vereniging in aanmerking voor financiële compensatie van de landelijke overheid via  </w:t>
      </w:r>
    </w:p>
    <w:p w14:paraId="740CC941" w14:textId="77777777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het </w:t>
      </w:r>
      <w:hyperlink r:id="rId11" w:history="1">
        <w:r w:rsidRPr="00053E33">
          <w:rPr>
            <w:rStyle w:val="Hyperlink"/>
            <w:color w:val="ED7D31" w:themeColor="accent2"/>
          </w:rPr>
          <w:t>noodloket ondernemingen</w:t>
        </w:r>
      </w:hyperlink>
      <w:r w:rsidRPr="00053E33">
        <w:rPr>
          <w:color w:val="ED7D31" w:themeColor="accent2"/>
        </w:rPr>
        <w:t xml:space="preserve">  </w:t>
      </w:r>
    </w:p>
    <w:p w14:paraId="2991A5F8" w14:textId="455AFADC" w:rsidR="006F0A00" w:rsidRDefault="006F0A00" w:rsidP="006F0A00">
      <w:pPr>
        <w:pStyle w:val="Lijstalinea"/>
        <w:numPr>
          <w:ilvl w:val="0"/>
          <w:numId w:val="33"/>
        </w:numPr>
      </w:pPr>
      <w:r>
        <w:t xml:space="preserve">noodmaatregel Overbrugging Werkbehoud (NOW).  Zie voor meer informatie </w:t>
      </w:r>
      <w:hyperlink r:id="rId12" w:anchor="faq" w:history="1">
        <w:r w:rsidRPr="00945E71">
          <w:rPr>
            <w:rStyle w:val="Hyperlink"/>
            <w:color w:val="ED7D31" w:themeColor="accent2"/>
          </w:rPr>
          <w:t>de veelgestelde vragen onder het kopje Financiën</w:t>
        </w:r>
      </w:hyperlink>
      <w:r>
        <w:t>.</w:t>
      </w:r>
    </w:p>
    <w:p w14:paraId="5398EF89" w14:textId="77777777" w:rsidR="006F0A00" w:rsidRPr="004A730F" w:rsidRDefault="006F0A00" w:rsidP="004A730F"/>
    <w:sectPr w:rsidR="006F0A00" w:rsidRPr="004A730F" w:rsidSect="008812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E617" w14:textId="77777777" w:rsidR="006F0A00" w:rsidRDefault="006F0A00">
      <w:r>
        <w:separator/>
      </w:r>
    </w:p>
  </w:endnote>
  <w:endnote w:type="continuationSeparator" w:id="0">
    <w:p w14:paraId="386067F9" w14:textId="77777777" w:rsidR="006F0A00" w:rsidRDefault="006F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F294" w14:textId="77777777" w:rsidR="006F0A00" w:rsidRDefault="006F0A00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241ECC" wp14:editId="62BE8114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000" cy="519172"/>
          <wp:effectExtent l="0" t="0" r="3175" b="0"/>
          <wp:wrapNone/>
          <wp:docPr id="4" name="PartnersPrime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4E40" w14:textId="77777777" w:rsidR="006F0A00" w:rsidRDefault="006F0A00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28AB1F" wp14:editId="14399A22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000" cy="519172"/>
          <wp:effectExtent l="0" t="0" r="3175" b="0"/>
          <wp:wrapNone/>
          <wp:docPr id="5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1F82" w14:textId="77777777" w:rsidR="006F0A00" w:rsidRDefault="006F0A00">
      <w:r>
        <w:separator/>
      </w:r>
    </w:p>
  </w:footnote>
  <w:footnote w:type="continuationSeparator" w:id="0">
    <w:p w14:paraId="021C652B" w14:textId="77777777" w:rsidR="006F0A00" w:rsidRDefault="006F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3722" w14:textId="77777777" w:rsidR="006F0A00" w:rsidRDefault="006F0A0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FAC2A6" wp14:editId="2D0A1068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9A20" w14:textId="77777777" w:rsidR="006F0A00" w:rsidRDefault="006F0A0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6AB79A" wp14:editId="361278E5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B4BCE2" wp14:editId="19BF262F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F10"/>
    <w:multiLevelType w:val="hybridMultilevel"/>
    <w:tmpl w:val="20C6C08A"/>
    <w:lvl w:ilvl="0" w:tplc="F056B9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34D63"/>
    <w:multiLevelType w:val="hybridMultilevel"/>
    <w:tmpl w:val="A8E4AB3C"/>
    <w:lvl w:ilvl="0" w:tplc="91781C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8F752E"/>
    <w:multiLevelType w:val="hybridMultilevel"/>
    <w:tmpl w:val="BFE06510"/>
    <w:lvl w:ilvl="0" w:tplc="6B425E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6602407"/>
    <w:multiLevelType w:val="hybridMultilevel"/>
    <w:tmpl w:val="DADE09A8"/>
    <w:lvl w:ilvl="0" w:tplc="B700F3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4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13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00"/>
    <w:rsid w:val="000208BB"/>
    <w:rsid w:val="00053E33"/>
    <w:rsid w:val="00084645"/>
    <w:rsid w:val="00091440"/>
    <w:rsid w:val="000D719F"/>
    <w:rsid w:val="00122184"/>
    <w:rsid w:val="00143AA1"/>
    <w:rsid w:val="001445FB"/>
    <w:rsid w:val="00155DDC"/>
    <w:rsid w:val="00173038"/>
    <w:rsid w:val="001C1294"/>
    <w:rsid w:val="001D649A"/>
    <w:rsid w:val="002076DC"/>
    <w:rsid w:val="00213744"/>
    <w:rsid w:val="0023769A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97DF1"/>
    <w:rsid w:val="004A730F"/>
    <w:rsid w:val="00502AC5"/>
    <w:rsid w:val="0053703F"/>
    <w:rsid w:val="005A698F"/>
    <w:rsid w:val="005B595C"/>
    <w:rsid w:val="005C5301"/>
    <w:rsid w:val="006417FF"/>
    <w:rsid w:val="00646649"/>
    <w:rsid w:val="00665908"/>
    <w:rsid w:val="006F0A00"/>
    <w:rsid w:val="00706B03"/>
    <w:rsid w:val="0071355C"/>
    <w:rsid w:val="00722E62"/>
    <w:rsid w:val="007508BF"/>
    <w:rsid w:val="0075613A"/>
    <w:rsid w:val="007601FE"/>
    <w:rsid w:val="007A4B04"/>
    <w:rsid w:val="008070A2"/>
    <w:rsid w:val="00814C7D"/>
    <w:rsid w:val="0081736D"/>
    <w:rsid w:val="00881259"/>
    <w:rsid w:val="008A3D13"/>
    <w:rsid w:val="00915715"/>
    <w:rsid w:val="00945E71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17857"/>
    <w:rsid w:val="00D6095B"/>
    <w:rsid w:val="00DB7F78"/>
    <w:rsid w:val="00DF5206"/>
    <w:rsid w:val="00DF72BF"/>
    <w:rsid w:val="00E00487"/>
    <w:rsid w:val="00E01E02"/>
    <w:rsid w:val="00E1280D"/>
    <w:rsid w:val="00E25134"/>
    <w:rsid w:val="00E919E3"/>
    <w:rsid w:val="00F26998"/>
    <w:rsid w:val="00F70C1F"/>
    <w:rsid w:val="00F93AB3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9CF515"/>
  <w15:chartTrackingRefBased/>
  <w15:docId w15:val="{58ECCD23-A9CD-41CC-A8AA-B721BF6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rsid w:val="00FE5D33"/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19"/>
    <w:rsid w:val="00FE5D33"/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 w:val="24"/>
    </w:rPr>
  </w:style>
  <w:style w:type="paragraph" w:styleId="Lijstmetafbeeldingen">
    <w:name w:val="table of figures"/>
    <w:basedOn w:val="Standaard"/>
    <w:next w:val="Standaard"/>
    <w:uiPriority w:val="19"/>
    <w:rsid w:val="00FE5D33"/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rPr>
      <w:sz w:val="14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b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paragraph" w:styleId="Lijstalinea">
    <w:name w:val="List Paragraph"/>
    <w:basedOn w:val="Standaard"/>
    <w:uiPriority w:val="34"/>
    <w:rsid w:val="006F0A00"/>
    <w:pPr>
      <w:ind w:left="720"/>
      <w:contextualSpacing/>
    </w:pPr>
  </w:style>
  <w:style w:type="character" w:styleId="Hyperlink">
    <w:name w:val="Hyperlink"/>
    <w:basedOn w:val="Standaardalinea-lettertype"/>
    <w:rsid w:val="006F0A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97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hb.nl/kenniscentrum/artikel/coronavirus-van-invloed-op-hockeycompetit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hb.nl/nieuws/noodloket-ondernemers-geopend-ook-voor-sportvereniginge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knhb.nl/kenniscentrum/artikel/coronavirus-van-invloed-op-hockeycompetit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.de.kuijper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89D4A4CAC7F4A97ADFDEA117D075E" ma:contentTypeVersion="10" ma:contentTypeDescription="Een nieuw document maken." ma:contentTypeScope="" ma:versionID="1322852c7f153277e4cc1bdb846025ba">
  <xsd:schema xmlns:xsd="http://www.w3.org/2001/XMLSchema" xmlns:xs="http://www.w3.org/2001/XMLSchema" xmlns:p="http://schemas.microsoft.com/office/2006/metadata/properties" xmlns:ns3="0eba2f2e-e107-4f99-9b29-883c77d2b6ae" targetNamespace="http://schemas.microsoft.com/office/2006/metadata/properties" ma:root="true" ma:fieldsID="d1938570cd90997664d5b36ac2344142" ns3:_="">
    <xsd:import namespace="0eba2f2e-e107-4f99-9b29-883c77d2b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a2f2e-e107-4f99-9b29-883c77d2b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E5943-67DA-4C65-A2BC-742F493D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a2f2e-e107-4f99-9b29-883c77d2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9EC2F-7B5D-4CF6-8376-1FD1E175D6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ba2f2e-e107-4f99-9b29-883c77d2b6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10</TotalTime>
  <Pages>2</Pages>
  <Words>391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de Kuijper</dc:creator>
  <cp:keywords/>
  <dc:description/>
  <cp:lastModifiedBy>Agnes de Kuijper</cp:lastModifiedBy>
  <cp:revision>6</cp:revision>
  <cp:lastPrinted>1899-12-31T23:00:00Z</cp:lastPrinted>
  <dcterms:created xsi:type="dcterms:W3CDTF">2020-04-02T13:25:00Z</dcterms:created>
  <dcterms:modified xsi:type="dcterms:W3CDTF">2020-04-02T13:38:00Z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14</vt:lpwstr>
  </property>
  <property fmtid="{D5CDD505-2E9C-101B-9397-08002B2CF9AE}" pid="5" name="ContentTypeId">
    <vt:lpwstr>0x01010046789D4A4CAC7F4A97ADFDEA117D075E</vt:lpwstr>
  </property>
</Properties>
</file>